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73FD1" w14:textId="2B94EE62" w:rsidR="0089129C" w:rsidRDefault="00485D0E">
      <w:pPr>
        <w:pStyle w:val="BodyText"/>
        <w:ind w:left="4739"/>
        <w:rPr>
          <w:rFonts w:ascii="Times New Roman"/>
          <w:sz w:val="20"/>
        </w:rPr>
      </w:pPr>
      <w:r w:rsidRPr="000832B0">
        <w:rPr>
          <w:rFonts w:ascii="Century Gothic" w:hAnsi="Century Gothic"/>
          <w:b/>
          <w:bCs/>
          <w:noProof/>
          <w:sz w:val="32"/>
          <w:szCs w:val="32"/>
        </w:rPr>
        <w:drawing>
          <wp:inline distT="0" distB="0" distL="0" distR="0" wp14:anchorId="0B89F5B4" wp14:editId="502EC00D">
            <wp:extent cx="949960" cy="895985"/>
            <wp:effectExtent l="0" t="0" r="2540" b="0"/>
            <wp:docPr id="1125137142"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137142" name="Picture 1" descr="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9960" cy="895985"/>
                    </a:xfrm>
                    <a:prstGeom prst="rect">
                      <a:avLst/>
                    </a:prstGeom>
                  </pic:spPr>
                </pic:pic>
              </a:graphicData>
            </a:graphic>
          </wp:inline>
        </w:drawing>
      </w:r>
    </w:p>
    <w:p w14:paraId="10A9765E" w14:textId="77777777" w:rsidR="00485D0E" w:rsidRDefault="00485D0E" w:rsidP="00485D0E">
      <w:pPr>
        <w:pStyle w:val="Title"/>
        <w:spacing w:before="0"/>
        <w:ind w:left="3830" w:right="0" w:hanging="3830"/>
        <w:jc w:val="center"/>
      </w:pPr>
    </w:p>
    <w:p w14:paraId="7A1268FE" w14:textId="060BE053" w:rsidR="00412965" w:rsidRDefault="00412965" w:rsidP="00485D0E">
      <w:pPr>
        <w:pStyle w:val="Title"/>
        <w:spacing w:before="0"/>
        <w:ind w:left="3830" w:right="0" w:hanging="3830"/>
        <w:jc w:val="center"/>
      </w:pPr>
      <w:r>
        <w:t>OFFICE OF STATEWIDE PRETRIAL SERVICES</w:t>
      </w:r>
    </w:p>
    <w:p w14:paraId="2397F36B" w14:textId="00027A17" w:rsidR="0089129C" w:rsidRDefault="006C2107" w:rsidP="00485D0E">
      <w:pPr>
        <w:pStyle w:val="Title"/>
        <w:spacing w:before="0"/>
        <w:ind w:left="3830" w:right="0" w:hanging="3830"/>
        <w:jc w:val="center"/>
      </w:pPr>
      <w:r>
        <w:t>VENDOR BID CERTIFICATIONS</w:t>
      </w:r>
    </w:p>
    <w:p w14:paraId="4244EDD5" w14:textId="77777777" w:rsidR="0083044C" w:rsidRDefault="0083044C">
      <w:pPr>
        <w:pStyle w:val="BodyText"/>
        <w:ind w:left="287"/>
        <w:jc w:val="both"/>
      </w:pPr>
    </w:p>
    <w:p w14:paraId="28F5DEAD" w14:textId="778B9E4D" w:rsidR="0089129C" w:rsidRDefault="006C2107">
      <w:pPr>
        <w:pStyle w:val="BodyText"/>
        <w:ind w:left="287"/>
        <w:jc w:val="both"/>
      </w:pPr>
      <w:r>
        <w:t>All</w:t>
      </w:r>
      <w:r>
        <w:rPr>
          <w:spacing w:val="-6"/>
        </w:rPr>
        <w:t xml:space="preserve"> </w:t>
      </w:r>
      <w:r>
        <w:t>vendors</w:t>
      </w:r>
      <w:r>
        <w:rPr>
          <w:spacing w:val="-3"/>
        </w:rPr>
        <w:t xml:space="preserve"> </w:t>
      </w:r>
      <w:r>
        <w:t>submitting</w:t>
      </w:r>
      <w:r>
        <w:rPr>
          <w:spacing w:val="-4"/>
        </w:rPr>
        <w:t xml:space="preserve"> </w:t>
      </w:r>
      <w:r>
        <w:t>bids</w:t>
      </w:r>
      <w:r>
        <w:rPr>
          <w:spacing w:val="-3"/>
        </w:rPr>
        <w:t xml:space="preserve"> </w:t>
      </w:r>
      <w:r>
        <w:t>on</w:t>
      </w:r>
      <w:r>
        <w:rPr>
          <w:spacing w:val="-3"/>
        </w:rPr>
        <w:t xml:space="preserve"> </w:t>
      </w:r>
      <w:r>
        <w:t>contracts</w:t>
      </w:r>
      <w:r>
        <w:rPr>
          <w:spacing w:val="-3"/>
        </w:rPr>
        <w:t xml:space="preserve"> </w:t>
      </w:r>
      <w:r>
        <w:t>with</w:t>
      </w:r>
      <w:r>
        <w:rPr>
          <w:spacing w:val="-3"/>
        </w:rPr>
        <w:t xml:space="preserve"> </w:t>
      </w:r>
      <w:r>
        <w:t>the</w:t>
      </w:r>
      <w:r>
        <w:rPr>
          <w:spacing w:val="-5"/>
        </w:rPr>
        <w:t xml:space="preserve"> </w:t>
      </w:r>
      <w:r w:rsidR="00A1461F">
        <w:t>Office of Statewide Pretrial Services</w:t>
      </w:r>
      <w:r>
        <w:rPr>
          <w:spacing w:val="-5"/>
        </w:rPr>
        <w:t xml:space="preserve"> </w:t>
      </w:r>
      <w:r>
        <w:t>must</w:t>
      </w:r>
      <w:r>
        <w:rPr>
          <w:spacing w:val="-3"/>
        </w:rPr>
        <w:t xml:space="preserve"> </w:t>
      </w:r>
      <w:r>
        <w:t>complete</w:t>
      </w:r>
      <w:r>
        <w:rPr>
          <w:spacing w:val="-5"/>
        </w:rPr>
        <w:t xml:space="preserve"> </w:t>
      </w:r>
      <w:r>
        <w:t>the</w:t>
      </w:r>
      <w:r>
        <w:rPr>
          <w:spacing w:val="-5"/>
        </w:rPr>
        <w:t xml:space="preserve"> </w:t>
      </w:r>
      <w:r>
        <w:t>following</w:t>
      </w:r>
      <w:r>
        <w:rPr>
          <w:spacing w:val="-4"/>
        </w:rPr>
        <w:t xml:space="preserve"> </w:t>
      </w:r>
      <w:r>
        <w:t>disclosures</w:t>
      </w:r>
      <w:r>
        <w:rPr>
          <w:spacing w:val="-3"/>
        </w:rPr>
        <w:t xml:space="preserve"> </w:t>
      </w:r>
      <w:r>
        <w:t>and</w:t>
      </w:r>
      <w:r>
        <w:rPr>
          <w:spacing w:val="-4"/>
        </w:rPr>
        <w:t xml:space="preserve"> </w:t>
      </w:r>
      <w:r>
        <w:rPr>
          <w:spacing w:val="-2"/>
        </w:rPr>
        <w:t>certifications.</w:t>
      </w:r>
    </w:p>
    <w:p w14:paraId="7B6C4B6A" w14:textId="77777777" w:rsidR="0089129C" w:rsidRDefault="0089129C" w:rsidP="006803AB">
      <w:pPr>
        <w:pStyle w:val="BodyText"/>
        <w:jc w:val="both"/>
      </w:pPr>
    </w:p>
    <w:p w14:paraId="04962709" w14:textId="77777777" w:rsidR="0089129C" w:rsidRDefault="006C2107">
      <w:pPr>
        <w:pStyle w:val="Heading1"/>
        <w:numPr>
          <w:ilvl w:val="0"/>
          <w:numId w:val="3"/>
        </w:numPr>
        <w:tabs>
          <w:tab w:val="left" w:pos="472"/>
        </w:tabs>
        <w:ind w:left="472" w:hanging="184"/>
      </w:pPr>
      <w:bookmarkStart w:id="0" w:name="I._DISCLOSURES"/>
      <w:bookmarkEnd w:id="0"/>
      <w:r>
        <w:rPr>
          <w:spacing w:val="-2"/>
        </w:rPr>
        <w:t>DISCLOSURES</w:t>
      </w:r>
    </w:p>
    <w:p w14:paraId="0F642BC3" w14:textId="5E43DDEB" w:rsidR="0089129C" w:rsidRPr="00D54029" w:rsidRDefault="00D54029" w:rsidP="00841CA1">
      <w:pPr>
        <w:tabs>
          <w:tab w:val="left" w:pos="616"/>
        </w:tabs>
        <w:spacing w:before="205"/>
        <w:ind w:left="270" w:right="284" w:hanging="270"/>
        <w:jc w:val="both"/>
        <w:rPr>
          <w:sz w:val="17"/>
        </w:rPr>
      </w:pPr>
      <w:r>
        <w:rPr>
          <w:b/>
          <w:sz w:val="17"/>
        </w:rPr>
        <w:tab/>
      </w:r>
      <w:r w:rsidR="00286C02">
        <w:rPr>
          <w:b/>
          <w:sz w:val="17"/>
        </w:rPr>
        <w:t>CONFLICTS OF INTEREST</w:t>
      </w:r>
      <w:r w:rsidR="006C2107" w:rsidRPr="0053170A">
        <w:rPr>
          <w:b/>
          <w:sz w:val="17"/>
        </w:rPr>
        <w:t>.</w:t>
      </w:r>
      <w:r w:rsidR="006C2107" w:rsidRPr="00D54029">
        <w:rPr>
          <w:b/>
          <w:spacing w:val="80"/>
          <w:sz w:val="17"/>
        </w:rPr>
        <w:t xml:space="preserve"> </w:t>
      </w:r>
      <w:r w:rsidR="006C2107" w:rsidRPr="00D54029">
        <w:rPr>
          <w:sz w:val="17"/>
        </w:rPr>
        <w:t xml:space="preserve">Sections 50-13 and 50-35 of the </w:t>
      </w:r>
      <w:r w:rsidR="00A1461F" w:rsidRPr="00D54029">
        <w:rPr>
          <w:sz w:val="17"/>
        </w:rPr>
        <w:t>Office of Statewide Pretrial Services’</w:t>
      </w:r>
      <w:r w:rsidR="006C2107" w:rsidRPr="00D54029">
        <w:rPr>
          <w:sz w:val="17"/>
        </w:rPr>
        <w:t xml:space="preserve"> Procurement Code require that vendors desiring to </w:t>
      </w:r>
      <w:proofErr w:type="gramStart"/>
      <w:r w:rsidR="006C2107" w:rsidRPr="00D54029">
        <w:rPr>
          <w:sz w:val="17"/>
        </w:rPr>
        <w:t>enter into</w:t>
      </w:r>
      <w:proofErr w:type="gramEnd"/>
      <w:r w:rsidR="006C2107" w:rsidRPr="00D54029">
        <w:rPr>
          <w:sz w:val="17"/>
        </w:rPr>
        <w:t xml:space="preserve"> certain contracts with the State of Illinois must disclose financial and potential conflict of interest information specified below as a condition of receiving an award or contract.</w:t>
      </w:r>
    </w:p>
    <w:p w14:paraId="10EF80C1" w14:textId="77777777" w:rsidR="0089129C" w:rsidRDefault="0089129C" w:rsidP="006803AB">
      <w:pPr>
        <w:pStyle w:val="BodyText"/>
        <w:jc w:val="both"/>
      </w:pPr>
    </w:p>
    <w:p w14:paraId="4F2B2655" w14:textId="07683575" w:rsidR="0089129C" w:rsidRDefault="006C2107">
      <w:pPr>
        <w:pStyle w:val="BodyText"/>
        <w:ind w:left="288" w:right="283"/>
        <w:jc w:val="both"/>
      </w:pPr>
      <w:r>
        <w:t>If the Vendor is a wholly owned subsidiary of a parent organization,</w:t>
      </w:r>
      <w:r>
        <w:rPr>
          <w:spacing w:val="-1"/>
        </w:rPr>
        <w:t xml:space="preserve"> </w:t>
      </w:r>
      <w:r>
        <w:t>separate disclosures (</w:t>
      </w:r>
      <w:r w:rsidR="001B549C">
        <w:t>S</w:t>
      </w:r>
      <w:r>
        <w:t>ections 2, 3, and 4 below) must be</w:t>
      </w:r>
      <w:r>
        <w:rPr>
          <w:spacing w:val="-3"/>
        </w:rPr>
        <w:t xml:space="preserve"> </w:t>
      </w:r>
      <w:r>
        <w:t>made by the Vendor and the parent.</w:t>
      </w:r>
      <w:r>
        <w:rPr>
          <w:spacing w:val="40"/>
        </w:rPr>
        <w:t xml:space="preserve"> </w:t>
      </w:r>
      <w:r>
        <w:t>For purposes of this form, a parent organization is any entity that owns 100% of the Vendor.</w:t>
      </w:r>
      <w:r>
        <w:rPr>
          <w:spacing w:val="40"/>
        </w:rPr>
        <w:t xml:space="preserve"> </w:t>
      </w:r>
      <w:r>
        <w:t xml:space="preserve">When determining ownership or distributive income shares, use the most current information that you consider reliable, but in no </w:t>
      </w:r>
      <w:proofErr w:type="gramStart"/>
      <w:r>
        <w:t>event</w:t>
      </w:r>
      <w:proofErr w:type="gramEnd"/>
      <w:r>
        <w:t xml:space="preserve"> for a period</w:t>
      </w:r>
      <w:r>
        <w:rPr>
          <w:spacing w:val="-8"/>
        </w:rPr>
        <w:t xml:space="preserve"> </w:t>
      </w:r>
      <w:r>
        <w:t>before</w:t>
      </w:r>
      <w:r>
        <w:rPr>
          <w:spacing w:val="-8"/>
        </w:rPr>
        <w:t xml:space="preserve"> </w:t>
      </w:r>
      <w:r>
        <w:t>your</w:t>
      </w:r>
      <w:r>
        <w:rPr>
          <w:spacing w:val="-7"/>
        </w:rPr>
        <w:t xml:space="preserve"> </w:t>
      </w:r>
      <w:r>
        <w:t>last</w:t>
      </w:r>
      <w:r>
        <w:rPr>
          <w:spacing w:val="-9"/>
        </w:rPr>
        <w:t xml:space="preserve"> </w:t>
      </w:r>
      <w:r>
        <w:t>completed</w:t>
      </w:r>
      <w:r>
        <w:rPr>
          <w:spacing w:val="-8"/>
        </w:rPr>
        <w:t xml:space="preserve"> </w:t>
      </w:r>
      <w:r>
        <w:t>fiscal</w:t>
      </w:r>
      <w:r>
        <w:rPr>
          <w:spacing w:val="-8"/>
        </w:rPr>
        <w:t xml:space="preserve"> </w:t>
      </w:r>
      <w:r>
        <w:t>period.</w:t>
      </w:r>
      <w:r>
        <w:rPr>
          <w:spacing w:val="80"/>
        </w:rPr>
        <w:t xml:space="preserve"> </w:t>
      </w:r>
      <w:r>
        <w:t>A</w:t>
      </w:r>
      <w:r>
        <w:rPr>
          <w:spacing w:val="-6"/>
        </w:rPr>
        <w:t xml:space="preserve"> </w:t>
      </w:r>
      <w:proofErr w:type="gramStart"/>
      <w:r>
        <w:t>designee</w:t>
      </w:r>
      <w:proofErr w:type="gramEnd"/>
      <w:r>
        <w:rPr>
          <w:spacing w:val="-8"/>
        </w:rPr>
        <w:t xml:space="preserve"> </w:t>
      </w:r>
      <w:r>
        <w:t>may</w:t>
      </w:r>
      <w:r>
        <w:rPr>
          <w:spacing w:val="-8"/>
        </w:rPr>
        <w:t xml:space="preserve"> </w:t>
      </w:r>
      <w:r>
        <w:t>submit</w:t>
      </w:r>
      <w:r>
        <w:rPr>
          <w:spacing w:val="-7"/>
        </w:rPr>
        <w:t xml:space="preserve"> </w:t>
      </w:r>
      <w:r>
        <w:t>this</w:t>
      </w:r>
      <w:r>
        <w:rPr>
          <w:spacing w:val="-7"/>
        </w:rPr>
        <w:t xml:space="preserve"> </w:t>
      </w:r>
      <w:r>
        <w:t>form</w:t>
      </w:r>
      <w:r>
        <w:rPr>
          <w:spacing w:val="-9"/>
        </w:rPr>
        <w:t xml:space="preserve"> </w:t>
      </w:r>
      <w:r>
        <w:t>on</w:t>
      </w:r>
      <w:r>
        <w:rPr>
          <w:spacing w:val="-7"/>
        </w:rPr>
        <w:t xml:space="preserve"> </w:t>
      </w:r>
      <w:r>
        <w:t>behalf</w:t>
      </w:r>
      <w:r>
        <w:rPr>
          <w:spacing w:val="-7"/>
        </w:rPr>
        <w:t xml:space="preserve"> </w:t>
      </w:r>
      <w:r>
        <w:t>of</w:t>
      </w:r>
      <w:r>
        <w:rPr>
          <w:spacing w:val="-7"/>
        </w:rPr>
        <w:t xml:space="preserve"> </w:t>
      </w:r>
      <w:r>
        <w:t>the</w:t>
      </w:r>
      <w:r>
        <w:rPr>
          <w:spacing w:val="-8"/>
        </w:rPr>
        <w:t xml:space="preserve"> </w:t>
      </w:r>
      <w:r>
        <w:t>vendor</w:t>
      </w:r>
      <w:r>
        <w:rPr>
          <w:spacing w:val="-7"/>
        </w:rPr>
        <w:t xml:space="preserve"> </w:t>
      </w:r>
      <w:r>
        <w:t>(or</w:t>
      </w:r>
      <w:r>
        <w:rPr>
          <w:spacing w:val="-7"/>
        </w:rPr>
        <w:t xml:space="preserve"> </w:t>
      </w:r>
      <w:r>
        <w:t>its</w:t>
      </w:r>
      <w:r>
        <w:rPr>
          <w:spacing w:val="-7"/>
        </w:rPr>
        <w:t xml:space="preserve"> </w:t>
      </w:r>
      <w:r>
        <w:t>parent).</w:t>
      </w:r>
      <w:r>
        <w:rPr>
          <w:spacing w:val="80"/>
        </w:rPr>
        <w:t xml:space="preserve"> </w:t>
      </w:r>
      <w:r>
        <w:t>However,</w:t>
      </w:r>
      <w:r>
        <w:rPr>
          <w:spacing w:val="-6"/>
        </w:rPr>
        <w:t xml:space="preserve"> </w:t>
      </w:r>
      <w:r>
        <w:t>that person must have verified the information with each affected individual.</w:t>
      </w:r>
    </w:p>
    <w:p w14:paraId="456A69E3" w14:textId="77777777" w:rsidR="0089129C" w:rsidRDefault="0089129C" w:rsidP="006803AB">
      <w:pPr>
        <w:pStyle w:val="BodyText"/>
        <w:jc w:val="both"/>
      </w:pPr>
    </w:p>
    <w:p w14:paraId="1E6D0F98" w14:textId="77777777" w:rsidR="0089129C" w:rsidRDefault="006C2107">
      <w:pPr>
        <w:pStyle w:val="BodyText"/>
        <w:ind w:left="287" w:right="283"/>
        <w:jc w:val="both"/>
      </w:pPr>
      <w:r>
        <w:rPr>
          <w:b/>
          <w:u w:val="single"/>
        </w:rPr>
        <w:t>Vendor Information.</w:t>
      </w:r>
      <w:r>
        <w:rPr>
          <w:b/>
          <w:spacing w:val="80"/>
        </w:rPr>
        <w:t xml:space="preserve"> </w:t>
      </w:r>
      <w:r>
        <w:t>This</w:t>
      </w:r>
      <w:r>
        <w:rPr>
          <w:spacing w:val="-1"/>
        </w:rPr>
        <w:t xml:space="preserve"> </w:t>
      </w:r>
      <w:r>
        <w:t>disclosure</w:t>
      </w:r>
      <w:r>
        <w:rPr>
          <w:spacing w:val="-3"/>
        </w:rPr>
        <w:t xml:space="preserve"> </w:t>
      </w:r>
      <w:r>
        <w:t>information</w:t>
      </w:r>
      <w:r>
        <w:rPr>
          <w:spacing w:val="-1"/>
        </w:rPr>
        <w:t xml:space="preserve"> </w:t>
      </w:r>
      <w:r>
        <w:t>is</w:t>
      </w:r>
      <w:r>
        <w:rPr>
          <w:spacing w:val="-1"/>
        </w:rPr>
        <w:t xml:space="preserve"> </w:t>
      </w:r>
      <w:r>
        <w:t>submitted</w:t>
      </w:r>
      <w:r>
        <w:rPr>
          <w:spacing w:val="-2"/>
        </w:rPr>
        <w:t xml:space="preserve"> </w:t>
      </w:r>
      <w:r>
        <w:t>on</w:t>
      </w:r>
      <w:r>
        <w:rPr>
          <w:spacing w:val="-1"/>
        </w:rPr>
        <w:t xml:space="preserve"> </w:t>
      </w:r>
      <w:r>
        <w:t>behalf</w:t>
      </w:r>
      <w:r>
        <w:rPr>
          <w:spacing w:val="-1"/>
        </w:rPr>
        <w:t xml:space="preserve"> </w:t>
      </w:r>
      <w:r>
        <w:t>of</w:t>
      </w:r>
      <w:r>
        <w:rPr>
          <w:spacing w:val="-1"/>
        </w:rPr>
        <w:t xml:space="preserve"> </w:t>
      </w:r>
      <w:r>
        <w:t>(show</w:t>
      </w:r>
      <w:r>
        <w:rPr>
          <w:spacing w:val="-1"/>
        </w:rPr>
        <w:t xml:space="preserve"> </w:t>
      </w:r>
      <w:r>
        <w:t>official</w:t>
      </w:r>
      <w:r>
        <w:rPr>
          <w:spacing w:val="-2"/>
        </w:rPr>
        <w:t xml:space="preserve"> </w:t>
      </w:r>
      <w:r>
        <w:t>name</w:t>
      </w:r>
      <w:r>
        <w:rPr>
          <w:spacing w:val="-3"/>
        </w:rPr>
        <w:t xml:space="preserve"> </w:t>
      </w:r>
      <w:r>
        <w:t>of</w:t>
      </w:r>
      <w:r>
        <w:rPr>
          <w:spacing w:val="-1"/>
        </w:rPr>
        <w:t xml:space="preserve"> </w:t>
      </w:r>
      <w:r>
        <w:t>Vendor,</w:t>
      </w:r>
      <w:r>
        <w:rPr>
          <w:spacing w:val="-1"/>
        </w:rPr>
        <w:t xml:space="preserve"> </w:t>
      </w:r>
      <w:r>
        <w:t>and</w:t>
      </w:r>
      <w:r>
        <w:rPr>
          <w:spacing w:val="-2"/>
        </w:rPr>
        <w:t xml:space="preserve"> </w:t>
      </w:r>
      <w:r>
        <w:t>if</w:t>
      </w:r>
      <w:r>
        <w:rPr>
          <w:spacing w:val="-1"/>
        </w:rPr>
        <w:t xml:space="preserve"> </w:t>
      </w:r>
      <w:r>
        <w:t>applicable, DBA</w:t>
      </w:r>
      <w:r>
        <w:rPr>
          <w:spacing w:val="-1"/>
        </w:rPr>
        <w:t xml:space="preserve"> </w:t>
      </w:r>
      <w:r>
        <w:t xml:space="preserve">and </w:t>
      </w:r>
      <w:r>
        <w:rPr>
          <w:spacing w:val="-2"/>
        </w:rPr>
        <w:t>parent):</w:t>
      </w:r>
    </w:p>
    <w:p w14:paraId="58FC03CC" w14:textId="77777777" w:rsidR="0089129C" w:rsidRDefault="0089129C" w:rsidP="006803AB">
      <w:pPr>
        <w:pStyle w:val="BodyText"/>
        <w:spacing w:before="1"/>
        <w:jc w:val="both"/>
      </w:pPr>
    </w:p>
    <w:p w14:paraId="572A912F" w14:textId="5DA53BEB" w:rsidR="0089129C" w:rsidRDefault="006C2107">
      <w:pPr>
        <w:pStyle w:val="BodyText"/>
        <w:tabs>
          <w:tab w:val="left" w:pos="6783"/>
          <w:tab w:val="left" w:pos="6816"/>
        </w:tabs>
        <w:spacing w:line="480" w:lineRule="auto"/>
        <w:ind w:left="287" w:right="3979"/>
        <w:jc w:val="both"/>
      </w:pPr>
      <w:r>
        <w:t>(Name of vendor)</w:t>
      </w:r>
      <w:r w:rsidR="00343AB9">
        <w:t>:</w:t>
      </w:r>
      <w:r>
        <w:rPr>
          <w:u w:val="single"/>
        </w:rPr>
        <w:tab/>
      </w:r>
      <w:r>
        <w:rPr>
          <w:u w:val="single"/>
        </w:rPr>
        <w:tab/>
      </w:r>
      <w:r>
        <w:t xml:space="preserve"> (DBA, if used)</w:t>
      </w:r>
      <w:r w:rsidR="00343AB9">
        <w:t>:</w:t>
      </w:r>
      <w:r>
        <w:rPr>
          <w:u w:val="single"/>
        </w:rPr>
        <w:tab/>
      </w:r>
      <w:r>
        <w:rPr>
          <w:u w:val="single"/>
        </w:rPr>
        <w:tab/>
      </w:r>
      <w:r>
        <w:t xml:space="preserve"> (Name of any parent organization)</w:t>
      </w:r>
      <w:r w:rsidR="00343AB9">
        <w:t>:</w:t>
      </w:r>
      <w:r>
        <w:rPr>
          <w:u w:val="single"/>
        </w:rPr>
        <w:tab/>
      </w:r>
      <w:r>
        <w:t xml:space="preserve"> </w:t>
      </w:r>
      <w:bookmarkStart w:id="1" w:name="Address_________________________________"/>
      <w:bookmarkEnd w:id="1"/>
      <w:proofErr w:type="gramStart"/>
      <w:r>
        <w:rPr>
          <w:spacing w:val="-2"/>
        </w:rPr>
        <w:t>Address</w:t>
      </w:r>
      <w:r w:rsidR="00343AB9">
        <w:rPr>
          <w:spacing w:val="-2"/>
        </w:rPr>
        <w:t>:_</w:t>
      </w:r>
      <w:proofErr w:type="gramEnd"/>
      <w:r>
        <w:rPr>
          <w:u w:val="single"/>
        </w:rPr>
        <w:tab/>
      </w:r>
      <w:r>
        <w:rPr>
          <w:u w:val="single"/>
        </w:rPr>
        <w:tab/>
      </w:r>
    </w:p>
    <w:p w14:paraId="17109D61" w14:textId="77777777" w:rsidR="0089129C" w:rsidRDefault="006C2107" w:rsidP="006803AB">
      <w:pPr>
        <w:pStyle w:val="BodyText"/>
        <w:spacing w:before="8"/>
        <w:jc w:val="both"/>
        <w:rPr>
          <w:sz w:val="13"/>
        </w:rPr>
      </w:pPr>
      <w:r>
        <w:rPr>
          <w:noProof/>
          <w:sz w:val="13"/>
        </w:rPr>
        <mc:AlternateContent>
          <mc:Choice Requires="wps">
            <w:drawing>
              <wp:anchor distT="0" distB="0" distL="0" distR="0" simplePos="0" relativeHeight="251658244" behindDoc="1" locked="0" layoutInCell="1" allowOverlap="1" wp14:anchorId="021E893D" wp14:editId="68839CA2">
                <wp:simplePos x="0" y="0"/>
                <wp:positionH relativeFrom="page">
                  <wp:posOffset>640080</wp:posOffset>
                </wp:positionH>
                <wp:positionV relativeFrom="paragraph">
                  <wp:posOffset>120547</wp:posOffset>
                </wp:positionV>
                <wp:extent cx="412432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4325" cy="1270"/>
                        </a:xfrm>
                        <a:custGeom>
                          <a:avLst/>
                          <a:gdLst/>
                          <a:ahLst/>
                          <a:cxnLst/>
                          <a:rect l="l" t="t" r="r" b="b"/>
                          <a:pathLst>
                            <a:path w="4124325">
                              <a:moveTo>
                                <a:pt x="0" y="0"/>
                              </a:moveTo>
                              <a:lnTo>
                                <a:pt x="4123871" y="0"/>
                              </a:lnTo>
                            </a:path>
                          </a:pathLst>
                        </a:custGeom>
                        <a:ln w="681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855A10" id="Graphic 5" o:spid="_x0000_s1026" style="position:absolute;margin-left:50.4pt;margin-top:9.5pt;width:324.75pt;height:.1pt;z-index:-251658236;visibility:visible;mso-wrap-style:square;mso-wrap-distance-left:0;mso-wrap-distance-top:0;mso-wrap-distance-right:0;mso-wrap-distance-bottom:0;mso-position-horizontal:absolute;mso-position-horizontal-relative:page;mso-position-vertical:absolute;mso-position-vertical-relative:text;v-text-anchor:top" coordsize="4124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" path="m,l4123871,e" filled="f" strokeweight=".18933mm">
                <v:path arrowok="t"/>
                <w10:wrap type="topAndBottom" anchorx="page"/>
              </v:shape>
            </w:pict>
          </mc:Fallback>
        </mc:AlternateContent>
      </w:r>
    </w:p>
    <w:p w14:paraId="73725BE4" w14:textId="77777777" w:rsidR="0089129C" w:rsidRDefault="0089129C" w:rsidP="006803AB">
      <w:pPr>
        <w:pStyle w:val="BodyText"/>
        <w:spacing w:before="10"/>
        <w:jc w:val="both"/>
      </w:pPr>
    </w:p>
    <w:p w14:paraId="053C28E0" w14:textId="77777777" w:rsidR="0089129C" w:rsidRDefault="006C2107">
      <w:pPr>
        <w:pStyle w:val="BodyText"/>
        <w:ind w:left="287"/>
        <w:jc w:val="both"/>
      </w:pPr>
      <w:r>
        <w:t>Contact</w:t>
      </w:r>
      <w:r>
        <w:rPr>
          <w:spacing w:val="-2"/>
        </w:rPr>
        <w:t xml:space="preserve"> Person:</w:t>
      </w:r>
    </w:p>
    <w:p w14:paraId="6FF8D457" w14:textId="77777777" w:rsidR="0089129C" w:rsidRDefault="0089129C" w:rsidP="006803AB">
      <w:pPr>
        <w:pStyle w:val="BodyText"/>
        <w:jc w:val="both"/>
      </w:pPr>
    </w:p>
    <w:p w14:paraId="37F70BEF" w14:textId="77777777" w:rsidR="0089129C" w:rsidRDefault="006C2107">
      <w:pPr>
        <w:pStyle w:val="BodyText"/>
        <w:tabs>
          <w:tab w:val="left" w:pos="5302"/>
        </w:tabs>
        <w:spacing w:line="480" w:lineRule="auto"/>
        <w:ind w:left="288" w:right="5469" w:hanging="1"/>
        <w:jc w:val="both"/>
      </w:pPr>
      <w:r>
        <w:rPr>
          <w:spacing w:val="-4"/>
        </w:rPr>
        <w:t>Name</w:t>
      </w:r>
      <w:proofErr w:type="gramStart"/>
      <w:r>
        <w:rPr>
          <w:spacing w:val="-4"/>
        </w:rPr>
        <w:t>:</w:t>
      </w:r>
      <w:r>
        <w:rPr>
          <w:u w:val="single"/>
        </w:rPr>
        <w:tab/>
      </w:r>
      <w:r>
        <w:t xml:space="preserve"> </w:t>
      </w:r>
      <w:bookmarkStart w:id="2" w:name="Title:__________________________________"/>
      <w:bookmarkEnd w:id="2"/>
      <w:r>
        <w:rPr>
          <w:spacing w:val="-2"/>
        </w:rPr>
        <w:t>Title:</w:t>
      </w:r>
      <w:r>
        <w:rPr>
          <w:u w:val="single"/>
        </w:rPr>
        <w:tab/>
      </w:r>
      <w:r>
        <w:t xml:space="preserve"> </w:t>
      </w:r>
      <w:r>
        <w:rPr>
          <w:spacing w:val="-2"/>
        </w:rPr>
        <w:t>Address:</w:t>
      </w:r>
      <w:r>
        <w:rPr>
          <w:u w:val="single"/>
        </w:rPr>
        <w:tab/>
      </w:r>
      <w:r>
        <w:t xml:space="preserve"> </w:t>
      </w:r>
      <w:bookmarkStart w:id="3" w:name="Phone/Fax:______________________________"/>
      <w:bookmarkEnd w:id="3"/>
      <w:r>
        <w:rPr>
          <w:spacing w:val="-2"/>
        </w:rPr>
        <w:t>Phone</w:t>
      </w:r>
      <w:proofErr w:type="gramEnd"/>
      <w:r>
        <w:rPr>
          <w:spacing w:val="-2"/>
        </w:rPr>
        <w:t>/Fax:</w:t>
      </w:r>
      <w:r>
        <w:rPr>
          <w:u w:val="single"/>
        </w:rPr>
        <w:tab/>
      </w:r>
      <w:r>
        <w:rPr>
          <w:spacing w:val="40"/>
          <w:u w:val="single"/>
        </w:rPr>
        <w:t xml:space="preserve"> </w:t>
      </w:r>
    </w:p>
    <w:p w14:paraId="73E98E20" w14:textId="55C49322" w:rsidR="006C2107" w:rsidRPr="006C2107" w:rsidRDefault="006C2107">
      <w:pPr>
        <w:pStyle w:val="Heading2"/>
        <w:tabs>
          <w:tab w:val="left" w:pos="1728"/>
        </w:tabs>
        <w:spacing w:before="204"/>
        <w:jc w:val="both"/>
        <w:rPr>
          <w:b w:val="0"/>
          <w:spacing w:val="-2"/>
          <w:u w:val="none"/>
        </w:rPr>
      </w:pPr>
      <w:r>
        <w:t>Section</w:t>
      </w:r>
      <w:r>
        <w:rPr>
          <w:spacing w:val="-4"/>
        </w:rPr>
        <w:t xml:space="preserve"> </w:t>
      </w:r>
      <w:r>
        <w:rPr>
          <w:spacing w:val="-5"/>
        </w:rPr>
        <w:t>1:</w:t>
      </w:r>
      <w:r>
        <w:rPr>
          <w:u w:val="none"/>
        </w:rPr>
        <w:tab/>
      </w:r>
      <w:r>
        <w:t>Sec.</w:t>
      </w:r>
      <w:r>
        <w:rPr>
          <w:spacing w:val="-3"/>
        </w:rPr>
        <w:t xml:space="preserve"> </w:t>
      </w:r>
      <w:r>
        <w:t>50-13</w:t>
      </w:r>
      <w:r>
        <w:rPr>
          <w:spacing w:val="-3"/>
        </w:rPr>
        <w:t xml:space="preserve"> </w:t>
      </w:r>
      <w:r>
        <w:t>Conflicts</w:t>
      </w:r>
      <w:r>
        <w:rPr>
          <w:spacing w:val="-3"/>
        </w:rPr>
        <w:t xml:space="preserve"> </w:t>
      </w:r>
      <w:r>
        <w:t>of</w:t>
      </w:r>
      <w:r>
        <w:rPr>
          <w:spacing w:val="-2"/>
        </w:rPr>
        <w:t xml:space="preserve"> Interest</w:t>
      </w:r>
      <w:r>
        <w:rPr>
          <w:b w:val="0"/>
          <w:spacing w:val="-2"/>
          <w:u w:val="none"/>
        </w:rPr>
        <w:t>.</w:t>
      </w:r>
    </w:p>
    <w:p w14:paraId="3F969FE0" w14:textId="77777777" w:rsidR="0089129C" w:rsidRDefault="006C2107">
      <w:pPr>
        <w:pStyle w:val="ListParagraph"/>
        <w:numPr>
          <w:ilvl w:val="2"/>
          <w:numId w:val="3"/>
        </w:numPr>
        <w:tabs>
          <w:tab w:val="left" w:pos="1727"/>
        </w:tabs>
        <w:spacing w:before="2"/>
        <w:ind w:right="283"/>
        <w:rPr>
          <w:sz w:val="17"/>
        </w:rPr>
      </w:pPr>
      <w:r w:rsidRPr="00B33D5B">
        <w:rPr>
          <w:b/>
          <w:bCs/>
          <w:sz w:val="17"/>
        </w:rPr>
        <w:t>Prohibition</w:t>
      </w:r>
      <w:r>
        <w:rPr>
          <w:sz w:val="17"/>
        </w:rPr>
        <w:t>.</w:t>
      </w:r>
      <w:r>
        <w:rPr>
          <w:spacing w:val="40"/>
          <w:sz w:val="17"/>
        </w:rPr>
        <w:t xml:space="preserve"> </w:t>
      </w:r>
      <w:r>
        <w:rPr>
          <w:sz w:val="17"/>
        </w:rPr>
        <w:t>It is unlawful for any person holding an elective office in this State, holding a seat in the General Assembly, or appointed to or employed in any of the offices or agencies of State government and who receives compensation</w:t>
      </w:r>
      <w:r>
        <w:rPr>
          <w:spacing w:val="-3"/>
          <w:sz w:val="17"/>
        </w:rPr>
        <w:t xml:space="preserve"> </w:t>
      </w:r>
      <w:r>
        <w:rPr>
          <w:sz w:val="17"/>
        </w:rPr>
        <w:t>for</w:t>
      </w:r>
      <w:r>
        <w:rPr>
          <w:spacing w:val="-3"/>
          <w:sz w:val="17"/>
        </w:rPr>
        <w:t xml:space="preserve"> </w:t>
      </w:r>
      <w:r>
        <w:rPr>
          <w:sz w:val="17"/>
        </w:rPr>
        <w:t>such</w:t>
      </w:r>
      <w:r>
        <w:rPr>
          <w:spacing w:val="-3"/>
          <w:sz w:val="17"/>
        </w:rPr>
        <w:t xml:space="preserve"> </w:t>
      </w:r>
      <w:r>
        <w:rPr>
          <w:sz w:val="17"/>
        </w:rPr>
        <w:t>employment</w:t>
      </w:r>
      <w:r>
        <w:rPr>
          <w:spacing w:val="-4"/>
          <w:sz w:val="17"/>
        </w:rPr>
        <w:t xml:space="preserve"> </w:t>
      </w:r>
      <w:r>
        <w:rPr>
          <w:sz w:val="17"/>
        </w:rPr>
        <w:t>in</w:t>
      </w:r>
      <w:r>
        <w:rPr>
          <w:spacing w:val="-3"/>
          <w:sz w:val="17"/>
        </w:rPr>
        <w:t xml:space="preserve"> </w:t>
      </w:r>
      <w:r>
        <w:rPr>
          <w:sz w:val="17"/>
        </w:rPr>
        <w:t>excess</w:t>
      </w:r>
      <w:r>
        <w:rPr>
          <w:spacing w:val="-3"/>
          <w:sz w:val="17"/>
        </w:rPr>
        <w:t xml:space="preserve"> </w:t>
      </w:r>
      <w:r>
        <w:rPr>
          <w:sz w:val="17"/>
        </w:rPr>
        <w:t>of</w:t>
      </w:r>
      <w:r>
        <w:rPr>
          <w:spacing w:val="-3"/>
          <w:sz w:val="17"/>
        </w:rPr>
        <w:t xml:space="preserve"> </w:t>
      </w:r>
      <w:r>
        <w:rPr>
          <w:sz w:val="17"/>
        </w:rPr>
        <w:t>60%</w:t>
      </w:r>
      <w:r>
        <w:rPr>
          <w:spacing w:val="-5"/>
          <w:sz w:val="17"/>
        </w:rPr>
        <w:t xml:space="preserve"> </w:t>
      </w:r>
      <w:r>
        <w:rPr>
          <w:sz w:val="17"/>
        </w:rPr>
        <w:t>of</w:t>
      </w:r>
      <w:r>
        <w:rPr>
          <w:spacing w:val="-3"/>
          <w:sz w:val="17"/>
        </w:rPr>
        <w:t xml:space="preserve"> </w:t>
      </w:r>
      <w:r>
        <w:rPr>
          <w:sz w:val="17"/>
        </w:rPr>
        <w:t>the</w:t>
      </w:r>
      <w:r>
        <w:rPr>
          <w:spacing w:val="-5"/>
          <w:sz w:val="17"/>
        </w:rPr>
        <w:t xml:space="preserve"> </w:t>
      </w:r>
      <w:r>
        <w:rPr>
          <w:sz w:val="17"/>
        </w:rPr>
        <w:t>salary</w:t>
      </w:r>
      <w:r>
        <w:rPr>
          <w:spacing w:val="-5"/>
          <w:sz w:val="17"/>
        </w:rPr>
        <w:t xml:space="preserve"> </w:t>
      </w:r>
      <w:r>
        <w:rPr>
          <w:sz w:val="17"/>
        </w:rPr>
        <w:t>of</w:t>
      </w:r>
      <w:r>
        <w:rPr>
          <w:spacing w:val="-3"/>
          <w:sz w:val="17"/>
        </w:rPr>
        <w:t xml:space="preserve"> </w:t>
      </w:r>
      <w:r>
        <w:rPr>
          <w:sz w:val="17"/>
        </w:rPr>
        <w:t>the</w:t>
      </w:r>
      <w:r>
        <w:rPr>
          <w:spacing w:val="-5"/>
          <w:sz w:val="17"/>
        </w:rPr>
        <w:t xml:space="preserve"> </w:t>
      </w:r>
      <w:r>
        <w:rPr>
          <w:sz w:val="17"/>
        </w:rPr>
        <w:t>Governor</w:t>
      </w:r>
      <w:r>
        <w:rPr>
          <w:spacing w:val="-6"/>
          <w:sz w:val="17"/>
        </w:rPr>
        <w:t xml:space="preserve"> </w:t>
      </w:r>
      <w:r>
        <w:rPr>
          <w:sz w:val="17"/>
        </w:rPr>
        <w:t>of</w:t>
      </w:r>
      <w:r>
        <w:rPr>
          <w:spacing w:val="-3"/>
          <w:sz w:val="17"/>
        </w:rPr>
        <w:t xml:space="preserve"> </w:t>
      </w:r>
      <w:r>
        <w:rPr>
          <w:sz w:val="17"/>
        </w:rPr>
        <w:t>the</w:t>
      </w:r>
      <w:r>
        <w:rPr>
          <w:spacing w:val="-5"/>
          <w:sz w:val="17"/>
        </w:rPr>
        <w:t xml:space="preserve"> </w:t>
      </w:r>
      <w:r>
        <w:rPr>
          <w:sz w:val="17"/>
        </w:rPr>
        <w:t>State</w:t>
      </w:r>
      <w:r>
        <w:rPr>
          <w:spacing w:val="-5"/>
          <w:sz w:val="17"/>
        </w:rPr>
        <w:t xml:space="preserve"> </w:t>
      </w:r>
      <w:r>
        <w:rPr>
          <w:sz w:val="17"/>
        </w:rPr>
        <w:t>of</w:t>
      </w:r>
      <w:r>
        <w:rPr>
          <w:spacing w:val="-3"/>
          <w:sz w:val="17"/>
        </w:rPr>
        <w:t xml:space="preserve"> </w:t>
      </w:r>
      <w:r>
        <w:rPr>
          <w:sz w:val="17"/>
        </w:rPr>
        <w:t>Illinois</w:t>
      </w:r>
      <w:r>
        <w:rPr>
          <w:spacing w:val="-3"/>
          <w:sz w:val="17"/>
        </w:rPr>
        <w:t xml:space="preserve"> </w:t>
      </w:r>
      <w:r>
        <w:rPr>
          <w:b/>
          <w:sz w:val="17"/>
          <w:u w:val="single"/>
        </w:rPr>
        <w:t>$136,080</w:t>
      </w:r>
      <w:r>
        <w:rPr>
          <w:sz w:val="17"/>
        </w:rPr>
        <w:t>, or who is an officer or employee of the Capital Development Board or the Illinois Toll Highway Authority, or who is the</w:t>
      </w:r>
      <w:r>
        <w:rPr>
          <w:spacing w:val="-1"/>
          <w:sz w:val="17"/>
        </w:rPr>
        <w:t xml:space="preserve"> </w:t>
      </w:r>
      <w:r>
        <w:rPr>
          <w:sz w:val="17"/>
        </w:rPr>
        <w:t>spouse</w:t>
      </w:r>
      <w:r>
        <w:rPr>
          <w:spacing w:val="-1"/>
          <w:sz w:val="17"/>
        </w:rPr>
        <w:t xml:space="preserve"> </w:t>
      </w:r>
      <w:r>
        <w:rPr>
          <w:sz w:val="17"/>
        </w:rPr>
        <w:t>or minor child</w:t>
      </w:r>
      <w:r>
        <w:rPr>
          <w:spacing w:val="-1"/>
          <w:sz w:val="17"/>
        </w:rPr>
        <w:t xml:space="preserve"> </w:t>
      </w:r>
      <w:r>
        <w:rPr>
          <w:sz w:val="17"/>
        </w:rPr>
        <w:t>of any</w:t>
      </w:r>
      <w:r>
        <w:rPr>
          <w:spacing w:val="-4"/>
          <w:sz w:val="17"/>
        </w:rPr>
        <w:t xml:space="preserve"> </w:t>
      </w:r>
      <w:r>
        <w:rPr>
          <w:sz w:val="17"/>
        </w:rPr>
        <w:t>such person</w:t>
      </w:r>
      <w:r>
        <w:rPr>
          <w:spacing w:val="-2"/>
          <w:sz w:val="17"/>
        </w:rPr>
        <w:t xml:space="preserve"> </w:t>
      </w:r>
      <w:r>
        <w:rPr>
          <w:sz w:val="17"/>
        </w:rPr>
        <w:t>to</w:t>
      </w:r>
      <w:r>
        <w:rPr>
          <w:spacing w:val="-2"/>
          <w:sz w:val="17"/>
        </w:rPr>
        <w:t xml:space="preserve"> </w:t>
      </w:r>
      <w:r>
        <w:rPr>
          <w:sz w:val="17"/>
        </w:rPr>
        <w:t>have</w:t>
      </w:r>
      <w:r>
        <w:rPr>
          <w:spacing w:val="-1"/>
          <w:sz w:val="17"/>
        </w:rPr>
        <w:t xml:space="preserve"> </w:t>
      </w:r>
      <w:r>
        <w:rPr>
          <w:sz w:val="17"/>
        </w:rPr>
        <w:t>or acquire</w:t>
      </w:r>
      <w:r>
        <w:rPr>
          <w:spacing w:val="-1"/>
          <w:sz w:val="17"/>
        </w:rPr>
        <w:t xml:space="preserve"> </w:t>
      </w:r>
      <w:r>
        <w:rPr>
          <w:sz w:val="17"/>
        </w:rPr>
        <w:t>any</w:t>
      </w:r>
      <w:r>
        <w:rPr>
          <w:spacing w:val="-1"/>
          <w:sz w:val="17"/>
        </w:rPr>
        <w:t xml:space="preserve"> </w:t>
      </w:r>
      <w:r>
        <w:rPr>
          <w:sz w:val="17"/>
        </w:rPr>
        <w:t>contract,</w:t>
      </w:r>
      <w:r>
        <w:rPr>
          <w:spacing w:val="-2"/>
          <w:sz w:val="17"/>
        </w:rPr>
        <w:t xml:space="preserve"> </w:t>
      </w:r>
      <w:r>
        <w:rPr>
          <w:sz w:val="17"/>
        </w:rPr>
        <w:t>or any</w:t>
      </w:r>
      <w:r>
        <w:rPr>
          <w:spacing w:val="-1"/>
          <w:sz w:val="17"/>
        </w:rPr>
        <w:t xml:space="preserve"> </w:t>
      </w:r>
      <w:r>
        <w:rPr>
          <w:sz w:val="17"/>
        </w:rPr>
        <w:t>direct pecuniary</w:t>
      </w:r>
      <w:r>
        <w:rPr>
          <w:spacing w:val="-1"/>
          <w:sz w:val="17"/>
        </w:rPr>
        <w:t xml:space="preserve"> </w:t>
      </w:r>
      <w:r>
        <w:rPr>
          <w:sz w:val="17"/>
        </w:rPr>
        <w:t>interest in any contract</w:t>
      </w:r>
      <w:r>
        <w:rPr>
          <w:spacing w:val="-1"/>
          <w:sz w:val="17"/>
        </w:rPr>
        <w:t xml:space="preserve"> </w:t>
      </w:r>
      <w:r>
        <w:rPr>
          <w:sz w:val="17"/>
        </w:rPr>
        <w:t>therein,</w:t>
      </w:r>
      <w:r>
        <w:rPr>
          <w:spacing w:val="-1"/>
          <w:sz w:val="17"/>
        </w:rPr>
        <w:t xml:space="preserve"> </w:t>
      </w:r>
      <w:r>
        <w:rPr>
          <w:sz w:val="17"/>
        </w:rPr>
        <w:t>whether</w:t>
      </w:r>
      <w:r>
        <w:rPr>
          <w:spacing w:val="-1"/>
          <w:sz w:val="17"/>
        </w:rPr>
        <w:t xml:space="preserve"> </w:t>
      </w:r>
      <w:r>
        <w:rPr>
          <w:sz w:val="17"/>
        </w:rPr>
        <w:t>for</w:t>
      </w:r>
      <w:r>
        <w:rPr>
          <w:spacing w:val="-1"/>
          <w:sz w:val="17"/>
        </w:rPr>
        <w:t xml:space="preserve"> </w:t>
      </w:r>
      <w:r>
        <w:rPr>
          <w:sz w:val="17"/>
        </w:rPr>
        <w:t>stationery,</w:t>
      </w:r>
      <w:r>
        <w:rPr>
          <w:spacing w:val="-1"/>
          <w:sz w:val="17"/>
        </w:rPr>
        <w:t xml:space="preserve"> </w:t>
      </w:r>
      <w:r>
        <w:rPr>
          <w:sz w:val="17"/>
        </w:rPr>
        <w:t>printing,</w:t>
      </w:r>
      <w:r>
        <w:rPr>
          <w:spacing w:val="-1"/>
          <w:sz w:val="17"/>
        </w:rPr>
        <w:t xml:space="preserve"> </w:t>
      </w:r>
      <w:r>
        <w:rPr>
          <w:sz w:val="17"/>
        </w:rPr>
        <w:t>paper,</w:t>
      </w:r>
      <w:r>
        <w:rPr>
          <w:spacing w:val="-1"/>
          <w:sz w:val="17"/>
        </w:rPr>
        <w:t xml:space="preserve"> </w:t>
      </w:r>
      <w:r>
        <w:rPr>
          <w:sz w:val="17"/>
        </w:rPr>
        <w:t>or</w:t>
      </w:r>
      <w:r>
        <w:rPr>
          <w:spacing w:val="-1"/>
          <w:sz w:val="17"/>
        </w:rPr>
        <w:t xml:space="preserve"> </w:t>
      </w:r>
      <w:r>
        <w:rPr>
          <w:sz w:val="17"/>
        </w:rPr>
        <w:t>any</w:t>
      </w:r>
      <w:r>
        <w:rPr>
          <w:spacing w:val="-3"/>
          <w:sz w:val="17"/>
        </w:rPr>
        <w:t xml:space="preserve"> </w:t>
      </w:r>
      <w:r>
        <w:rPr>
          <w:sz w:val="17"/>
        </w:rPr>
        <w:t>services,</w:t>
      </w:r>
      <w:r>
        <w:rPr>
          <w:spacing w:val="-1"/>
          <w:sz w:val="17"/>
        </w:rPr>
        <w:t xml:space="preserve"> </w:t>
      </w:r>
      <w:r>
        <w:rPr>
          <w:sz w:val="17"/>
        </w:rPr>
        <w:t>materials,</w:t>
      </w:r>
      <w:r>
        <w:rPr>
          <w:spacing w:val="-1"/>
          <w:sz w:val="17"/>
        </w:rPr>
        <w:t xml:space="preserve"> </w:t>
      </w:r>
      <w:r>
        <w:rPr>
          <w:sz w:val="17"/>
        </w:rPr>
        <w:t>or</w:t>
      </w:r>
      <w:r>
        <w:rPr>
          <w:spacing w:val="-1"/>
          <w:sz w:val="17"/>
        </w:rPr>
        <w:t xml:space="preserve"> </w:t>
      </w:r>
      <w:r>
        <w:rPr>
          <w:sz w:val="17"/>
        </w:rPr>
        <w:t>supplies,</w:t>
      </w:r>
      <w:r>
        <w:rPr>
          <w:spacing w:val="-1"/>
          <w:sz w:val="17"/>
        </w:rPr>
        <w:t xml:space="preserve"> </w:t>
      </w:r>
      <w:r>
        <w:rPr>
          <w:sz w:val="17"/>
        </w:rPr>
        <w:t>that</w:t>
      </w:r>
      <w:r>
        <w:rPr>
          <w:spacing w:val="-1"/>
          <w:sz w:val="17"/>
        </w:rPr>
        <w:t xml:space="preserve"> </w:t>
      </w:r>
      <w:r>
        <w:rPr>
          <w:sz w:val="17"/>
        </w:rPr>
        <w:t>will</w:t>
      </w:r>
      <w:r>
        <w:rPr>
          <w:spacing w:val="-2"/>
          <w:sz w:val="17"/>
        </w:rPr>
        <w:t xml:space="preserve"> </w:t>
      </w:r>
      <w:r>
        <w:rPr>
          <w:sz w:val="17"/>
        </w:rPr>
        <w:t>be wholly</w:t>
      </w:r>
      <w:r>
        <w:rPr>
          <w:spacing w:val="-3"/>
          <w:sz w:val="17"/>
        </w:rPr>
        <w:t xml:space="preserve"> </w:t>
      </w:r>
      <w:r>
        <w:rPr>
          <w:sz w:val="17"/>
        </w:rPr>
        <w:t>or partially satisfied by the payment of funds appropriated by the General Assembly of the State of Illinois or in any contract of the Capital Development Board or the Illinois Toll Highway Authority.</w:t>
      </w:r>
    </w:p>
    <w:p w14:paraId="1080375C" w14:textId="77777777" w:rsidR="0089129C" w:rsidRDefault="006C2107">
      <w:pPr>
        <w:pStyle w:val="ListParagraph"/>
        <w:numPr>
          <w:ilvl w:val="2"/>
          <w:numId w:val="3"/>
        </w:numPr>
        <w:tabs>
          <w:tab w:val="left" w:pos="1727"/>
        </w:tabs>
        <w:spacing w:line="205" w:lineRule="exact"/>
        <w:ind w:right="0" w:hanging="719"/>
        <w:rPr>
          <w:sz w:val="17"/>
        </w:rPr>
      </w:pPr>
      <w:r w:rsidRPr="00B33D5B">
        <w:rPr>
          <w:b/>
          <w:bCs/>
          <w:sz w:val="17"/>
        </w:rPr>
        <w:t>Interests</w:t>
      </w:r>
      <w:r>
        <w:rPr>
          <w:sz w:val="17"/>
        </w:rPr>
        <w:t>.</w:t>
      </w:r>
      <w:r>
        <w:rPr>
          <w:spacing w:val="59"/>
          <w:w w:val="150"/>
          <w:sz w:val="17"/>
        </w:rPr>
        <w:t xml:space="preserve"> </w:t>
      </w:r>
      <w:r>
        <w:rPr>
          <w:sz w:val="17"/>
        </w:rPr>
        <w:t>It</w:t>
      </w:r>
      <w:r>
        <w:rPr>
          <w:spacing w:val="-10"/>
          <w:sz w:val="17"/>
        </w:rPr>
        <w:t xml:space="preserve"> </w:t>
      </w:r>
      <w:r>
        <w:rPr>
          <w:sz w:val="17"/>
        </w:rPr>
        <w:t>is</w:t>
      </w:r>
      <w:r>
        <w:rPr>
          <w:spacing w:val="-10"/>
          <w:sz w:val="17"/>
        </w:rPr>
        <w:t xml:space="preserve"> </w:t>
      </w:r>
      <w:r>
        <w:rPr>
          <w:sz w:val="17"/>
        </w:rPr>
        <w:t>unlawful</w:t>
      </w:r>
      <w:r>
        <w:rPr>
          <w:spacing w:val="-11"/>
          <w:sz w:val="17"/>
        </w:rPr>
        <w:t xml:space="preserve"> </w:t>
      </w:r>
      <w:r>
        <w:rPr>
          <w:sz w:val="17"/>
        </w:rPr>
        <w:t>for</w:t>
      </w:r>
      <w:r>
        <w:rPr>
          <w:spacing w:val="-10"/>
          <w:sz w:val="17"/>
        </w:rPr>
        <w:t xml:space="preserve"> </w:t>
      </w:r>
      <w:r>
        <w:rPr>
          <w:sz w:val="17"/>
        </w:rPr>
        <w:t>any</w:t>
      </w:r>
      <w:r>
        <w:rPr>
          <w:spacing w:val="-13"/>
          <w:sz w:val="17"/>
        </w:rPr>
        <w:t xml:space="preserve"> </w:t>
      </w:r>
      <w:r>
        <w:rPr>
          <w:sz w:val="17"/>
        </w:rPr>
        <w:t>firm,</w:t>
      </w:r>
      <w:r>
        <w:rPr>
          <w:spacing w:val="-10"/>
          <w:sz w:val="17"/>
        </w:rPr>
        <w:t xml:space="preserve"> </w:t>
      </w:r>
      <w:r>
        <w:rPr>
          <w:sz w:val="17"/>
        </w:rPr>
        <w:t>partnership,</w:t>
      </w:r>
      <w:r>
        <w:rPr>
          <w:spacing w:val="-10"/>
          <w:sz w:val="17"/>
        </w:rPr>
        <w:t xml:space="preserve"> </w:t>
      </w:r>
      <w:r>
        <w:rPr>
          <w:sz w:val="17"/>
        </w:rPr>
        <w:t>association,</w:t>
      </w:r>
      <w:r>
        <w:rPr>
          <w:spacing w:val="-10"/>
          <w:sz w:val="17"/>
        </w:rPr>
        <w:t xml:space="preserve"> </w:t>
      </w:r>
      <w:r>
        <w:rPr>
          <w:sz w:val="17"/>
        </w:rPr>
        <w:t>or</w:t>
      </w:r>
      <w:r>
        <w:rPr>
          <w:spacing w:val="-12"/>
          <w:sz w:val="17"/>
        </w:rPr>
        <w:t xml:space="preserve"> </w:t>
      </w:r>
      <w:r>
        <w:rPr>
          <w:sz w:val="17"/>
        </w:rPr>
        <w:t>corporation,</w:t>
      </w:r>
      <w:r>
        <w:rPr>
          <w:spacing w:val="-10"/>
          <w:sz w:val="17"/>
        </w:rPr>
        <w:t xml:space="preserve"> </w:t>
      </w:r>
      <w:r>
        <w:rPr>
          <w:sz w:val="17"/>
        </w:rPr>
        <w:t>in</w:t>
      </w:r>
      <w:r>
        <w:rPr>
          <w:spacing w:val="-10"/>
          <w:sz w:val="17"/>
        </w:rPr>
        <w:t xml:space="preserve"> </w:t>
      </w:r>
      <w:r>
        <w:rPr>
          <w:sz w:val="17"/>
        </w:rPr>
        <w:t>which</w:t>
      </w:r>
      <w:r>
        <w:rPr>
          <w:spacing w:val="-10"/>
          <w:sz w:val="17"/>
        </w:rPr>
        <w:t xml:space="preserve"> </w:t>
      </w:r>
      <w:r>
        <w:rPr>
          <w:sz w:val="17"/>
        </w:rPr>
        <w:t>any</w:t>
      </w:r>
      <w:r>
        <w:rPr>
          <w:spacing w:val="-11"/>
          <w:sz w:val="17"/>
        </w:rPr>
        <w:t xml:space="preserve"> </w:t>
      </w:r>
      <w:r>
        <w:rPr>
          <w:sz w:val="17"/>
        </w:rPr>
        <w:t>person</w:t>
      </w:r>
      <w:r>
        <w:rPr>
          <w:spacing w:val="-10"/>
          <w:sz w:val="17"/>
        </w:rPr>
        <w:t xml:space="preserve"> </w:t>
      </w:r>
      <w:r>
        <w:rPr>
          <w:sz w:val="17"/>
        </w:rPr>
        <w:t>listed</w:t>
      </w:r>
      <w:r>
        <w:rPr>
          <w:spacing w:val="-12"/>
          <w:sz w:val="17"/>
        </w:rPr>
        <w:t xml:space="preserve"> </w:t>
      </w:r>
      <w:r>
        <w:rPr>
          <w:sz w:val="17"/>
        </w:rPr>
        <w:t>in</w:t>
      </w:r>
      <w:r>
        <w:rPr>
          <w:spacing w:val="-10"/>
          <w:sz w:val="17"/>
        </w:rPr>
        <w:t xml:space="preserve"> </w:t>
      </w:r>
      <w:r>
        <w:rPr>
          <w:spacing w:val="-2"/>
          <w:sz w:val="17"/>
        </w:rPr>
        <w:t>subsection</w:t>
      </w:r>
    </w:p>
    <w:p w14:paraId="21D875E0" w14:textId="77777777" w:rsidR="0089129C" w:rsidRDefault="006C2107">
      <w:pPr>
        <w:pStyle w:val="BodyText"/>
        <w:ind w:left="1727" w:right="282"/>
        <w:jc w:val="both"/>
      </w:pPr>
      <w:r>
        <w:t>(a)</w:t>
      </w:r>
      <w:r>
        <w:rPr>
          <w:spacing w:val="-5"/>
        </w:rPr>
        <w:t xml:space="preserve"> </w:t>
      </w:r>
      <w:r>
        <w:t>is</w:t>
      </w:r>
      <w:r>
        <w:rPr>
          <w:spacing w:val="-4"/>
        </w:rPr>
        <w:t xml:space="preserve"> </w:t>
      </w:r>
      <w:r>
        <w:t>entitled</w:t>
      </w:r>
      <w:r>
        <w:rPr>
          <w:spacing w:val="-5"/>
        </w:rPr>
        <w:t xml:space="preserve"> </w:t>
      </w:r>
      <w:r>
        <w:t>to</w:t>
      </w:r>
      <w:r>
        <w:rPr>
          <w:spacing w:val="-6"/>
        </w:rPr>
        <w:t xml:space="preserve"> </w:t>
      </w:r>
      <w:r>
        <w:t>receive</w:t>
      </w:r>
      <w:r>
        <w:rPr>
          <w:spacing w:val="-5"/>
        </w:rPr>
        <w:t xml:space="preserve"> </w:t>
      </w:r>
      <w:r>
        <w:t>(</w:t>
      </w:r>
      <w:proofErr w:type="spellStart"/>
      <w:r>
        <w:t>i</w:t>
      </w:r>
      <w:proofErr w:type="spellEnd"/>
      <w:r>
        <w:t>)</w:t>
      </w:r>
      <w:r>
        <w:rPr>
          <w:spacing w:val="-5"/>
        </w:rPr>
        <w:t xml:space="preserve"> </w:t>
      </w:r>
      <w:r>
        <w:t>more</w:t>
      </w:r>
      <w:r>
        <w:rPr>
          <w:spacing w:val="-7"/>
        </w:rPr>
        <w:t xml:space="preserve"> </w:t>
      </w:r>
      <w:r>
        <w:t>than</w:t>
      </w:r>
      <w:r>
        <w:rPr>
          <w:spacing w:val="-6"/>
        </w:rPr>
        <w:t xml:space="preserve"> </w:t>
      </w:r>
      <w:r>
        <w:t>7</w:t>
      </w:r>
      <w:r>
        <w:rPr>
          <w:spacing w:val="-6"/>
        </w:rPr>
        <w:t xml:space="preserve"> </w:t>
      </w:r>
      <w:r>
        <w:t>½%</w:t>
      </w:r>
      <w:r>
        <w:rPr>
          <w:spacing w:val="-5"/>
        </w:rPr>
        <w:t xml:space="preserve"> </w:t>
      </w:r>
      <w:r>
        <w:t>of</w:t>
      </w:r>
      <w:r>
        <w:rPr>
          <w:spacing w:val="-4"/>
        </w:rPr>
        <w:t xml:space="preserve"> </w:t>
      </w:r>
      <w:r>
        <w:t>the</w:t>
      </w:r>
      <w:r>
        <w:rPr>
          <w:spacing w:val="-5"/>
        </w:rPr>
        <w:t xml:space="preserve"> </w:t>
      </w:r>
      <w:r>
        <w:t>total</w:t>
      </w:r>
      <w:r>
        <w:rPr>
          <w:spacing w:val="-5"/>
        </w:rPr>
        <w:t xml:space="preserve"> </w:t>
      </w:r>
      <w:r>
        <w:t>distributable</w:t>
      </w:r>
      <w:r>
        <w:rPr>
          <w:spacing w:val="-5"/>
        </w:rPr>
        <w:t xml:space="preserve"> </w:t>
      </w:r>
      <w:r>
        <w:t>income</w:t>
      </w:r>
      <w:r>
        <w:rPr>
          <w:spacing w:val="-8"/>
        </w:rPr>
        <w:t xml:space="preserve"> </w:t>
      </w:r>
      <w:r>
        <w:t>or</w:t>
      </w:r>
      <w:r>
        <w:rPr>
          <w:spacing w:val="-6"/>
        </w:rPr>
        <w:t xml:space="preserve"> </w:t>
      </w:r>
      <w:r>
        <w:t>(ii)</w:t>
      </w:r>
      <w:r>
        <w:rPr>
          <w:spacing w:val="-5"/>
        </w:rPr>
        <w:t xml:space="preserve"> </w:t>
      </w:r>
      <w:r>
        <w:t>an</w:t>
      </w:r>
      <w:r>
        <w:rPr>
          <w:spacing w:val="-4"/>
        </w:rPr>
        <w:t xml:space="preserve"> </w:t>
      </w:r>
      <w:r>
        <w:t>amount</w:t>
      </w:r>
      <w:r>
        <w:rPr>
          <w:spacing w:val="-6"/>
        </w:rPr>
        <w:t xml:space="preserve"> </w:t>
      </w:r>
      <w:proofErr w:type="gramStart"/>
      <w:r>
        <w:t>in</w:t>
      </w:r>
      <w:r>
        <w:rPr>
          <w:spacing w:val="-6"/>
        </w:rPr>
        <w:t xml:space="preserve"> </w:t>
      </w:r>
      <w:r>
        <w:t>excess</w:t>
      </w:r>
      <w:r>
        <w:rPr>
          <w:spacing w:val="-4"/>
        </w:rPr>
        <w:t xml:space="preserve"> </w:t>
      </w:r>
      <w:r>
        <w:t>of</w:t>
      </w:r>
      <w:proofErr w:type="gramEnd"/>
      <w:r>
        <w:rPr>
          <w:spacing w:val="-4"/>
        </w:rPr>
        <w:t xml:space="preserve"> </w:t>
      </w:r>
      <w:r>
        <w:t>the</w:t>
      </w:r>
      <w:r>
        <w:rPr>
          <w:spacing w:val="-5"/>
        </w:rPr>
        <w:t xml:space="preserve"> </w:t>
      </w:r>
      <w:r>
        <w:t xml:space="preserve">salary of the Governor </w:t>
      </w:r>
      <w:r>
        <w:rPr>
          <w:b/>
          <w:u w:val="single"/>
        </w:rPr>
        <w:t>$226,800.00</w:t>
      </w:r>
      <w:r>
        <w:t>, to have or acquire any such contract or direct pecuniary interest therein.</w:t>
      </w:r>
    </w:p>
    <w:p w14:paraId="082EE7B9" w14:textId="77777777" w:rsidR="0089129C" w:rsidRDefault="006C2107">
      <w:pPr>
        <w:pStyle w:val="ListParagraph"/>
        <w:numPr>
          <w:ilvl w:val="2"/>
          <w:numId w:val="3"/>
        </w:numPr>
        <w:tabs>
          <w:tab w:val="left" w:pos="1727"/>
        </w:tabs>
        <w:ind w:right="281"/>
        <w:rPr>
          <w:sz w:val="17"/>
        </w:rPr>
      </w:pPr>
      <w:r w:rsidRPr="00B33D5B">
        <w:rPr>
          <w:b/>
          <w:bCs/>
          <w:sz w:val="17"/>
        </w:rPr>
        <w:t>Combined</w:t>
      </w:r>
      <w:r w:rsidRPr="00B33D5B">
        <w:rPr>
          <w:b/>
          <w:bCs/>
          <w:spacing w:val="-6"/>
          <w:sz w:val="17"/>
        </w:rPr>
        <w:t xml:space="preserve"> </w:t>
      </w:r>
      <w:r w:rsidRPr="00B33D5B">
        <w:rPr>
          <w:b/>
          <w:bCs/>
          <w:sz w:val="17"/>
        </w:rPr>
        <w:t>interests</w:t>
      </w:r>
      <w:r>
        <w:rPr>
          <w:sz w:val="17"/>
        </w:rPr>
        <w:t>.</w:t>
      </w:r>
      <w:r>
        <w:rPr>
          <w:spacing w:val="80"/>
          <w:sz w:val="17"/>
        </w:rPr>
        <w:t xml:space="preserve"> </w:t>
      </w:r>
      <w:r>
        <w:rPr>
          <w:sz w:val="17"/>
        </w:rPr>
        <w:t>It</w:t>
      </w:r>
      <w:r>
        <w:rPr>
          <w:spacing w:val="-5"/>
          <w:sz w:val="17"/>
        </w:rPr>
        <w:t xml:space="preserve"> </w:t>
      </w:r>
      <w:r>
        <w:rPr>
          <w:sz w:val="17"/>
        </w:rPr>
        <w:t>is</w:t>
      </w:r>
      <w:r>
        <w:rPr>
          <w:spacing w:val="-7"/>
          <w:sz w:val="17"/>
        </w:rPr>
        <w:t xml:space="preserve"> </w:t>
      </w:r>
      <w:r>
        <w:rPr>
          <w:sz w:val="17"/>
        </w:rPr>
        <w:t>unlawful</w:t>
      </w:r>
      <w:r>
        <w:rPr>
          <w:spacing w:val="-6"/>
          <w:sz w:val="17"/>
        </w:rPr>
        <w:t xml:space="preserve"> </w:t>
      </w:r>
      <w:r>
        <w:rPr>
          <w:sz w:val="17"/>
        </w:rPr>
        <w:t>for</w:t>
      </w:r>
      <w:r>
        <w:rPr>
          <w:spacing w:val="-7"/>
          <w:sz w:val="17"/>
        </w:rPr>
        <w:t xml:space="preserve"> </w:t>
      </w:r>
      <w:r>
        <w:rPr>
          <w:sz w:val="17"/>
        </w:rPr>
        <w:t>any</w:t>
      </w:r>
      <w:r>
        <w:rPr>
          <w:spacing w:val="-6"/>
          <w:sz w:val="17"/>
        </w:rPr>
        <w:t xml:space="preserve"> </w:t>
      </w:r>
      <w:r>
        <w:rPr>
          <w:sz w:val="17"/>
        </w:rPr>
        <w:t>firm,</w:t>
      </w:r>
      <w:r>
        <w:rPr>
          <w:spacing w:val="-4"/>
          <w:sz w:val="17"/>
        </w:rPr>
        <w:t xml:space="preserve"> </w:t>
      </w:r>
      <w:r>
        <w:rPr>
          <w:sz w:val="17"/>
        </w:rPr>
        <w:t>partnership,</w:t>
      </w:r>
      <w:r>
        <w:rPr>
          <w:spacing w:val="-4"/>
          <w:sz w:val="17"/>
        </w:rPr>
        <w:t xml:space="preserve"> </w:t>
      </w:r>
      <w:r>
        <w:rPr>
          <w:sz w:val="17"/>
        </w:rPr>
        <w:t>association,</w:t>
      </w:r>
      <w:r>
        <w:rPr>
          <w:spacing w:val="-6"/>
          <w:sz w:val="17"/>
        </w:rPr>
        <w:t xml:space="preserve"> </w:t>
      </w:r>
      <w:r>
        <w:rPr>
          <w:sz w:val="17"/>
        </w:rPr>
        <w:t>or</w:t>
      </w:r>
      <w:r>
        <w:rPr>
          <w:spacing w:val="-7"/>
          <w:sz w:val="17"/>
        </w:rPr>
        <w:t xml:space="preserve"> </w:t>
      </w:r>
      <w:r>
        <w:rPr>
          <w:sz w:val="17"/>
        </w:rPr>
        <w:t>corporation,</w:t>
      </w:r>
      <w:r>
        <w:rPr>
          <w:spacing w:val="-4"/>
          <w:sz w:val="17"/>
        </w:rPr>
        <w:t xml:space="preserve"> </w:t>
      </w:r>
      <w:r>
        <w:rPr>
          <w:sz w:val="17"/>
        </w:rPr>
        <w:t>in</w:t>
      </w:r>
      <w:r>
        <w:rPr>
          <w:spacing w:val="-4"/>
          <w:sz w:val="17"/>
        </w:rPr>
        <w:t xml:space="preserve"> </w:t>
      </w:r>
      <w:r>
        <w:rPr>
          <w:sz w:val="17"/>
        </w:rPr>
        <w:t>which</w:t>
      </w:r>
      <w:r>
        <w:rPr>
          <w:spacing w:val="-4"/>
          <w:sz w:val="17"/>
        </w:rPr>
        <w:t xml:space="preserve"> </w:t>
      </w:r>
      <w:r>
        <w:rPr>
          <w:sz w:val="17"/>
        </w:rPr>
        <w:t>any</w:t>
      </w:r>
      <w:r>
        <w:rPr>
          <w:spacing w:val="-6"/>
          <w:sz w:val="17"/>
        </w:rPr>
        <w:t xml:space="preserve"> </w:t>
      </w:r>
      <w:r>
        <w:rPr>
          <w:sz w:val="17"/>
        </w:rPr>
        <w:t>person</w:t>
      </w:r>
      <w:r>
        <w:rPr>
          <w:spacing w:val="-7"/>
          <w:sz w:val="17"/>
        </w:rPr>
        <w:t xml:space="preserve"> </w:t>
      </w:r>
      <w:r>
        <w:rPr>
          <w:sz w:val="17"/>
        </w:rPr>
        <w:t>listed</w:t>
      </w:r>
      <w:r>
        <w:rPr>
          <w:spacing w:val="-6"/>
          <w:sz w:val="17"/>
        </w:rPr>
        <w:t xml:space="preserve"> </w:t>
      </w:r>
      <w:r>
        <w:rPr>
          <w:sz w:val="17"/>
        </w:rPr>
        <w:t>in subsection (a) together with his or her spouse or minor children is entitled to receive (</w:t>
      </w:r>
      <w:proofErr w:type="spellStart"/>
      <w:r>
        <w:rPr>
          <w:sz w:val="17"/>
        </w:rPr>
        <w:t>i</w:t>
      </w:r>
      <w:proofErr w:type="spellEnd"/>
      <w:r>
        <w:rPr>
          <w:sz w:val="17"/>
        </w:rPr>
        <w:t>) more than 15%, in the aggregate,</w:t>
      </w:r>
      <w:r>
        <w:rPr>
          <w:spacing w:val="33"/>
          <w:sz w:val="17"/>
        </w:rPr>
        <w:t xml:space="preserve"> </w:t>
      </w:r>
      <w:r>
        <w:rPr>
          <w:sz w:val="17"/>
        </w:rPr>
        <w:t>of</w:t>
      </w:r>
      <w:r>
        <w:rPr>
          <w:spacing w:val="33"/>
          <w:sz w:val="17"/>
        </w:rPr>
        <w:t xml:space="preserve"> </w:t>
      </w:r>
      <w:r>
        <w:rPr>
          <w:sz w:val="17"/>
        </w:rPr>
        <w:t>the</w:t>
      </w:r>
      <w:r>
        <w:rPr>
          <w:spacing w:val="31"/>
          <w:sz w:val="17"/>
        </w:rPr>
        <w:t xml:space="preserve"> </w:t>
      </w:r>
      <w:r>
        <w:rPr>
          <w:sz w:val="17"/>
        </w:rPr>
        <w:t>total</w:t>
      </w:r>
      <w:r>
        <w:rPr>
          <w:spacing w:val="31"/>
          <w:sz w:val="17"/>
        </w:rPr>
        <w:t xml:space="preserve"> </w:t>
      </w:r>
      <w:r>
        <w:rPr>
          <w:sz w:val="17"/>
        </w:rPr>
        <w:t>distributable</w:t>
      </w:r>
      <w:r>
        <w:rPr>
          <w:spacing w:val="31"/>
          <w:sz w:val="17"/>
        </w:rPr>
        <w:t xml:space="preserve"> </w:t>
      </w:r>
      <w:r>
        <w:rPr>
          <w:sz w:val="17"/>
        </w:rPr>
        <w:t>income</w:t>
      </w:r>
      <w:r>
        <w:rPr>
          <w:spacing w:val="31"/>
          <w:sz w:val="17"/>
        </w:rPr>
        <w:t xml:space="preserve"> </w:t>
      </w:r>
      <w:r>
        <w:rPr>
          <w:sz w:val="17"/>
        </w:rPr>
        <w:t>or</w:t>
      </w:r>
      <w:r>
        <w:rPr>
          <w:spacing w:val="33"/>
          <w:sz w:val="17"/>
        </w:rPr>
        <w:t xml:space="preserve"> </w:t>
      </w:r>
      <w:r>
        <w:rPr>
          <w:sz w:val="17"/>
        </w:rPr>
        <w:t>(ii)</w:t>
      </w:r>
      <w:r>
        <w:rPr>
          <w:spacing w:val="31"/>
          <w:sz w:val="17"/>
        </w:rPr>
        <w:t xml:space="preserve"> </w:t>
      </w:r>
      <w:r>
        <w:rPr>
          <w:sz w:val="17"/>
        </w:rPr>
        <w:t>an</w:t>
      </w:r>
      <w:r>
        <w:rPr>
          <w:spacing w:val="33"/>
          <w:sz w:val="17"/>
        </w:rPr>
        <w:t xml:space="preserve"> </w:t>
      </w:r>
      <w:r>
        <w:rPr>
          <w:sz w:val="17"/>
        </w:rPr>
        <w:t>amount</w:t>
      </w:r>
      <w:r>
        <w:rPr>
          <w:spacing w:val="30"/>
          <w:sz w:val="17"/>
        </w:rPr>
        <w:t xml:space="preserve"> </w:t>
      </w:r>
      <w:proofErr w:type="gramStart"/>
      <w:r>
        <w:rPr>
          <w:sz w:val="17"/>
        </w:rPr>
        <w:t>in</w:t>
      </w:r>
      <w:r>
        <w:rPr>
          <w:spacing w:val="33"/>
          <w:sz w:val="17"/>
        </w:rPr>
        <w:t xml:space="preserve"> </w:t>
      </w:r>
      <w:r>
        <w:rPr>
          <w:sz w:val="17"/>
        </w:rPr>
        <w:t>excess</w:t>
      </w:r>
      <w:r>
        <w:rPr>
          <w:spacing w:val="32"/>
          <w:sz w:val="17"/>
        </w:rPr>
        <w:t xml:space="preserve"> </w:t>
      </w:r>
      <w:r>
        <w:rPr>
          <w:sz w:val="17"/>
        </w:rPr>
        <w:t>of</w:t>
      </w:r>
      <w:proofErr w:type="gramEnd"/>
      <w:r>
        <w:rPr>
          <w:spacing w:val="33"/>
          <w:sz w:val="17"/>
        </w:rPr>
        <w:t xml:space="preserve"> </w:t>
      </w:r>
      <w:r>
        <w:rPr>
          <w:sz w:val="17"/>
        </w:rPr>
        <w:t>2</w:t>
      </w:r>
      <w:r>
        <w:rPr>
          <w:spacing w:val="32"/>
          <w:sz w:val="17"/>
        </w:rPr>
        <w:t xml:space="preserve"> </w:t>
      </w:r>
      <w:r>
        <w:rPr>
          <w:sz w:val="17"/>
        </w:rPr>
        <w:t>times</w:t>
      </w:r>
      <w:r>
        <w:rPr>
          <w:spacing w:val="32"/>
          <w:sz w:val="17"/>
        </w:rPr>
        <w:t xml:space="preserve"> </w:t>
      </w:r>
      <w:r>
        <w:rPr>
          <w:sz w:val="17"/>
        </w:rPr>
        <w:t>the</w:t>
      </w:r>
      <w:r>
        <w:rPr>
          <w:spacing w:val="31"/>
          <w:sz w:val="17"/>
        </w:rPr>
        <w:t xml:space="preserve"> </w:t>
      </w:r>
      <w:r>
        <w:rPr>
          <w:sz w:val="17"/>
        </w:rPr>
        <w:t>salary</w:t>
      </w:r>
      <w:r>
        <w:rPr>
          <w:spacing w:val="31"/>
          <w:sz w:val="17"/>
        </w:rPr>
        <w:t xml:space="preserve"> </w:t>
      </w:r>
      <w:r>
        <w:rPr>
          <w:sz w:val="17"/>
        </w:rPr>
        <w:t>of</w:t>
      </w:r>
      <w:r>
        <w:rPr>
          <w:spacing w:val="33"/>
          <w:sz w:val="17"/>
        </w:rPr>
        <w:t xml:space="preserve"> </w:t>
      </w:r>
      <w:r>
        <w:rPr>
          <w:sz w:val="17"/>
        </w:rPr>
        <w:t>the</w:t>
      </w:r>
      <w:r>
        <w:rPr>
          <w:spacing w:val="31"/>
          <w:sz w:val="17"/>
        </w:rPr>
        <w:t xml:space="preserve"> </w:t>
      </w:r>
      <w:r>
        <w:rPr>
          <w:sz w:val="17"/>
        </w:rPr>
        <w:t>Governor</w:t>
      </w:r>
    </w:p>
    <w:p w14:paraId="0A7C536A" w14:textId="77777777" w:rsidR="0089129C" w:rsidRDefault="006C2107">
      <w:pPr>
        <w:pStyle w:val="BodyText"/>
        <w:spacing w:line="205" w:lineRule="exact"/>
        <w:ind w:left="1727"/>
        <w:jc w:val="both"/>
      </w:pPr>
      <w:r>
        <w:rPr>
          <w:b/>
        </w:rPr>
        <w:t>$</w:t>
      </w:r>
      <w:r>
        <w:rPr>
          <w:b/>
          <w:u w:val="single"/>
        </w:rPr>
        <w:t>453,600.00</w:t>
      </w:r>
      <w:r>
        <w:t>,</w:t>
      </w:r>
      <w:r>
        <w:rPr>
          <w:spacing w:val="-6"/>
        </w:rPr>
        <w:t xml:space="preserve"> </w:t>
      </w:r>
      <w:r>
        <w:t>to</w:t>
      </w:r>
      <w:r>
        <w:rPr>
          <w:spacing w:val="-3"/>
        </w:rPr>
        <w:t xml:space="preserve"> </w:t>
      </w:r>
      <w:r>
        <w:t>have</w:t>
      </w:r>
      <w:r>
        <w:rPr>
          <w:spacing w:val="-6"/>
        </w:rPr>
        <w:t xml:space="preserve"> </w:t>
      </w:r>
      <w:r>
        <w:t>or</w:t>
      </w:r>
      <w:r>
        <w:rPr>
          <w:spacing w:val="-3"/>
        </w:rPr>
        <w:t xml:space="preserve"> </w:t>
      </w:r>
      <w:r>
        <w:t>acquire</w:t>
      </w:r>
      <w:r>
        <w:rPr>
          <w:spacing w:val="-6"/>
        </w:rPr>
        <w:t xml:space="preserve"> </w:t>
      </w:r>
      <w:r>
        <w:t>any</w:t>
      </w:r>
      <w:r>
        <w:rPr>
          <w:spacing w:val="-5"/>
        </w:rPr>
        <w:t xml:space="preserve"> </w:t>
      </w:r>
      <w:r>
        <w:t>such</w:t>
      </w:r>
      <w:r>
        <w:rPr>
          <w:spacing w:val="-3"/>
        </w:rPr>
        <w:t xml:space="preserve"> </w:t>
      </w:r>
      <w:r>
        <w:t>contract</w:t>
      </w:r>
      <w:r>
        <w:rPr>
          <w:spacing w:val="-4"/>
        </w:rPr>
        <w:t xml:space="preserve"> </w:t>
      </w:r>
      <w:r>
        <w:t>or</w:t>
      </w:r>
      <w:r>
        <w:rPr>
          <w:spacing w:val="-3"/>
        </w:rPr>
        <w:t xml:space="preserve"> </w:t>
      </w:r>
      <w:r>
        <w:t>direct</w:t>
      </w:r>
      <w:r>
        <w:rPr>
          <w:spacing w:val="-4"/>
        </w:rPr>
        <w:t xml:space="preserve"> </w:t>
      </w:r>
      <w:r>
        <w:t>pecuniary</w:t>
      </w:r>
      <w:r>
        <w:rPr>
          <w:spacing w:val="-5"/>
        </w:rPr>
        <w:t xml:space="preserve"> </w:t>
      </w:r>
      <w:r>
        <w:t>interest</w:t>
      </w:r>
      <w:r>
        <w:rPr>
          <w:spacing w:val="-3"/>
        </w:rPr>
        <w:t xml:space="preserve"> </w:t>
      </w:r>
      <w:r>
        <w:rPr>
          <w:spacing w:val="-2"/>
        </w:rPr>
        <w:t>therein.</w:t>
      </w:r>
    </w:p>
    <w:p w14:paraId="5E98CD9E" w14:textId="77777777" w:rsidR="0089129C" w:rsidRDefault="006C2107">
      <w:pPr>
        <w:pStyle w:val="ListParagraph"/>
        <w:numPr>
          <w:ilvl w:val="2"/>
          <w:numId w:val="3"/>
        </w:numPr>
        <w:tabs>
          <w:tab w:val="left" w:pos="1726"/>
          <w:tab w:val="left" w:pos="1728"/>
        </w:tabs>
        <w:ind w:left="1728" w:hanging="721"/>
        <w:rPr>
          <w:sz w:val="17"/>
        </w:rPr>
      </w:pPr>
      <w:r w:rsidRPr="00B33D5B">
        <w:rPr>
          <w:b/>
          <w:bCs/>
          <w:sz w:val="17"/>
        </w:rPr>
        <w:t>Securities</w:t>
      </w:r>
      <w:r>
        <w:rPr>
          <w:sz w:val="17"/>
        </w:rPr>
        <w:t>.</w:t>
      </w:r>
      <w:r>
        <w:rPr>
          <w:spacing w:val="80"/>
          <w:sz w:val="17"/>
        </w:rPr>
        <w:t xml:space="preserve"> </w:t>
      </w:r>
      <w:r>
        <w:rPr>
          <w:sz w:val="17"/>
        </w:rPr>
        <w:t>Nothing</w:t>
      </w:r>
      <w:r>
        <w:rPr>
          <w:spacing w:val="-6"/>
          <w:sz w:val="17"/>
        </w:rPr>
        <w:t xml:space="preserve"> </w:t>
      </w:r>
      <w:r>
        <w:rPr>
          <w:sz w:val="17"/>
        </w:rPr>
        <w:t>in</w:t>
      </w:r>
      <w:r>
        <w:rPr>
          <w:spacing w:val="-4"/>
          <w:sz w:val="17"/>
        </w:rPr>
        <w:t xml:space="preserve"> </w:t>
      </w:r>
      <w:r>
        <w:rPr>
          <w:sz w:val="17"/>
        </w:rPr>
        <w:t>this</w:t>
      </w:r>
      <w:r>
        <w:rPr>
          <w:spacing w:val="-4"/>
          <w:sz w:val="17"/>
        </w:rPr>
        <w:t xml:space="preserve"> </w:t>
      </w:r>
      <w:r>
        <w:rPr>
          <w:sz w:val="17"/>
        </w:rPr>
        <w:t>Section</w:t>
      </w:r>
      <w:r>
        <w:rPr>
          <w:spacing w:val="-4"/>
          <w:sz w:val="17"/>
        </w:rPr>
        <w:t xml:space="preserve"> </w:t>
      </w:r>
      <w:r>
        <w:rPr>
          <w:sz w:val="17"/>
        </w:rPr>
        <w:t>invalidates</w:t>
      </w:r>
      <w:r>
        <w:rPr>
          <w:spacing w:val="-4"/>
          <w:sz w:val="17"/>
        </w:rPr>
        <w:t xml:space="preserve"> </w:t>
      </w:r>
      <w:r>
        <w:rPr>
          <w:sz w:val="17"/>
        </w:rPr>
        <w:t>the</w:t>
      </w:r>
      <w:r>
        <w:rPr>
          <w:spacing w:val="-6"/>
          <w:sz w:val="17"/>
        </w:rPr>
        <w:t xml:space="preserve"> </w:t>
      </w:r>
      <w:r>
        <w:rPr>
          <w:sz w:val="17"/>
        </w:rPr>
        <w:t>provisions</w:t>
      </w:r>
      <w:r>
        <w:rPr>
          <w:spacing w:val="-7"/>
          <w:sz w:val="17"/>
        </w:rPr>
        <w:t xml:space="preserve"> </w:t>
      </w:r>
      <w:r>
        <w:rPr>
          <w:sz w:val="17"/>
        </w:rPr>
        <w:t>of</w:t>
      </w:r>
      <w:r>
        <w:rPr>
          <w:spacing w:val="-4"/>
          <w:sz w:val="17"/>
        </w:rPr>
        <w:t xml:space="preserve"> </w:t>
      </w:r>
      <w:r>
        <w:rPr>
          <w:sz w:val="17"/>
        </w:rPr>
        <w:t>any</w:t>
      </w:r>
      <w:r>
        <w:rPr>
          <w:spacing w:val="-6"/>
          <w:sz w:val="17"/>
        </w:rPr>
        <w:t xml:space="preserve"> </w:t>
      </w:r>
      <w:r>
        <w:rPr>
          <w:sz w:val="17"/>
        </w:rPr>
        <w:t>bond</w:t>
      </w:r>
      <w:r>
        <w:rPr>
          <w:spacing w:val="-6"/>
          <w:sz w:val="17"/>
        </w:rPr>
        <w:t xml:space="preserve"> </w:t>
      </w:r>
      <w:r>
        <w:rPr>
          <w:sz w:val="17"/>
        </w:rPr>
        <w:t>or</w:t>
      </w:r>
      <w:r>
        <w:rPr>
          <w:spacing w:val="-4"/>
          <w:sz w:val="17"/>
        </w:rPr>
        <w:t xml:space="preserve"> </w:t>
      </w:r>
      <w:r>
        <w:rPr>
          <w:sz w:val="17"/>
        </w:rPr>
        <w:t>other</w:t>
      </w:r>
      <w:r>
        <w:rPr>
          <w:spacing w:val="-7"/>
          <w:sz w:val="17"/>
        </w:rPr>
        <w:t xml:space="preserve"> </w:t>
      </w:r>
      <w:r>
        <w:rPr>
          <w:sz w:val="17"/>
        </w:rPr>
        <w:t>security</w:t>
      </w:r>
      <w:r>
        <w:rPr>
          <w:spacing w:val="-6"/>
          <w:sz w:val="17"/>
        </w:rPr>
        <w:t xml:space="preserve"> </w:t>
      </w:r>
      <w:r>
        <w:rPr>
          <w:sz w:val="17"/>
        </w:rPr>
        <w:t>previously</w:t>
      </w:r>
      <w:r>
        <w:rPr>
          <w:spacing w:val="-6"/>
          <w:sz w:val="17"/>
        </w:rPr>
        <w:t xml:space="preserve"> </w:t>
      </w:r>
      <w:r>
        <w:rPr>
          <w:sz w:val="17"/>
        </w:rPr>
        <w:t>offered</w:t>
      </w:r>
      <w:r>
        <w:rPr>
          <w:spacing w:val="-6"/>
          <w:sz w:val="17"/>
        </w:rPr>
        <w:t xml:space="preserve"> </w:t>
      </w:r>
      <w:r>
        <w:rPr>
          <w:sz w:val="17"/>
        </w:rPr>
        <w:t>or</w:t>
      </w:r>
      <w:r>
        <w:rPr>
          <w:spacing w:val="-4"/>
          <w:sz w:val="17"/>
        </w:rPr>
        <w:t xml:space="preserve"> </w:t>
      </w:r>
      <w:r>
        <w:rPr>
          <w:sz w:val="17"/>
        </w:rPr>
        <w:t>to</w:t>
      </w:r>
      <w:r>
        <w:rPr>
          <w:spacing w:val="-4"/>
          <w:sz w:val="17"/>
        </w:rPr>
        <w:t xml:space="preserve"> </w:t>
      </w:r>
      <w:r>
        <w:rPr>
          <w:sz w:val="17"/>
        </w:rPr>
        <w:t>be offered for sale or sold by or for the State of Illinois.</w:t>
      </w:r>
    </w:p>
    <w:p w14:paraId="27150483" w14:textId="77777777" w:rsidR="0089129C" w:rsidRDefault="0089129C">
      <w:pPr>
        <w:pStyle w:val="ListParagraph"/>
        <w:rPr>
          <w:sz w:val="17"/>
        </w:rPr>
        <w:sectPr w:rsidR="0089129C">
          <w:footerReference w:type="default" r:id="rId11"/>
          <w:type w:val="continuous"/>
          <w:pgSz w:w="12240" w:h="15840"/>
          <w:pgMar w:top="840" w:right="720" w:bottom="880" w:left="720" w:header="0" w:footer="699" w:gutter="0"/>
          <w:pgNumType w:start="1"/>
          <w:cols w:space="720"/>
        </w:sectPr>
      </w:pPr>
    </w:p>
    <w:p w14:paraId="6C5ACE75" w14:textId="77777777" w:rsidR="0089129C" w:rsidRDefault="006C2107">
      <w:pPr>
        <w:pStyle w:val="ListParagraph"/>
        <w:numPr>
          <w:ilvl w:val="2"/>
          <w:numId w:val="3"/>
        </w:numPr>
        <w:tabs>
          <w:tab w:val="left" w:pos="1727"/>
        </w:tabs>
        <w:spacing w:before="88"/>
        <w:rPr>
          <w:sz w:val="17"/>
        </w:rPr>
      </w:pPr>
      <w:r w:rsidRPr="00B33D5B">
        <w:rPr>
          <w:b/>
          <w:bCs/>
          <w:sz w:val="17"/>
        </w:rPr>
        <w:lastRenderedPageBreak/>
        <w:t>Prior interests</w:t>
      </w:r>
      <w:r>
        <w:rPr>
          <w:sz w:val="17"/>
        </w:rPr>
        <w:t>.</w:t>
      </w:r>
      <w:r>
        <w:rPr>
          <w:spacing w:val="40"/>
          <w:sz w:val="17"/>
        </w:rPr>
        <w:t xml:space="preserve"> </w:t>
      </w:r>
      <w:r>
        <w:rPr>
          <w:sz w:val="17"/>
        </w:rPr>
        <w:t>This Section does not affect the validity of any contract made between the State and an officer or employee</w:t>
      </w:r>
      <w:r>
        <w:rPr>
          <w:spacing w:val="-8"/>
          <w:sz w:val="17"/>
        </w:rPr>
        <w:t xml:space="preserve"> </w:t>
      </w:r>
      <w:r>
        <w:rPr>
          <w:sz w:val="17"/>
        </w:rPr>
        <w:t>of</w:t>
      </w:r>
      <w:r>
        <w:rPr>
          <w:spacing w:val="-7"/>
          <w:sz w:val="17"/>
        </w:rPr>
        <w:t xml:space="preserve"> </w:t>
      </w:r>
      <w:r>
        <w:rPr>
          <w:sz w:val="17"/>
        </w:rPr>
        <w:t>the</w:t>
      </w:r>
      <w:r>
        <w:rPr>
          <w:spacing w:val="-8"/>
          <w:sz w:val="17"/>
        </w:rPr>
        <w:t xml:space="preserve"> </w:t>
      </w:r>
      <w:r>
        <w:rPr>
          <w:sz w:val="17"/>
        </w:rPr>
        <w:t>State</w:t>
      </w:r>
      <w:r>
        <w:rPr>
          <w:spacing w:val="-8"/>
          <w:sz w:val="17"/>
        </w:rPr>
        <w:t xml:space="preserve"> </w:t>
      </w:r>
      <w:r>
        <w:rPr>
          <w:sz w:val="17"/>
        </w:rPr>
        <w:t>or</w:t>
      </w:r>
      <w:r>
        <w:rPr>
          <w:spacing w:val="-8"/>
          <w:sz w:val="17"/>
        </w:rPr>
        <w:t xml:space="preserve"> </w:t>
      </w:r>
      <w:r>
        <w:rPr>
          <w:sz w:val="17"/>
        </w:rPr>
        <w:t>member</w:t>
      </w:r>
      <w:r>
        <w:rPr>
          <w:spacing w:val="-7"/>
          <w:sz w:val="17"/>
        </w:rPr>
        <w:t xml:space="preserve"> </w:t>
      </w:r>
      <w:r>
        <w:rPr>
          <w:sz w:val="17"/>
        </w:rPr>
        <w:t>of</w:t>
      </w:r>
      <w:r>
        <w:rPr>
          <w:spacing w:val="-7"/>
          <w:sz w:val="17"/>
        </w:rPr>
        <w:t xml:space="preserve"> </w:t>
      </w:r>
      <w:r>
        <w:rPr>
          <w:sz w:val="17"/>
        </w:rPr>
        <w:t>the</w:t>
      </w:r>
      <w:r>
        <w:rPr>
          <w:spacing w:val="-8"/>
          <w:sz w:val="17"/>
        </w:rPr>
        <w:t xml:space="preserve"> </w:t>
      </w:r>
      <w:r>
        <w:rPr>
          <w:sz w:val="17"/>
        </w:rPr>
        <w:t>General</w:t>
      </w:r>
      <w:r>
        <w:rPr>
          <w:spacing w:val="-8"/>
          <w:sz w:val="17"/>
        </w:rPr>
        <w:t xml:space="preserve"> </w:t>
      </w:r>
      <w:r>
        <w:rPr>
          <w:sz w:val="17"/>
        </w:rPr>
        <w:t>Assembly,</w:t>
      </w:r>
      <w:r>
        <w:rPr>
          <w:spacing w:val="-8"/>
          <w:sz w:val="17"/>
        </w:rPr>
        <w:t xml:space="preserve"> </w:t>
      </w:r>
      <w:r>
        <w:rPr>
          <w:sz w:val="17"/>
        </w:rPr>
        <w:t>his</w:t>
      </w:r>
      <w:r>
        <w:rPr>
          <w:spacing w:val="-8"/>
          <w:sz w:val="17"/>
        </w:rPr>
        <w:t xml:space="preserve"> </w:t>
      </w:r>
      <w:r>
        <w:rPr>
          <w:sz w:val="17"/>
        </w:rPr>
        <w:t>or</w:t>
      </w:r>
      <w:r>
        <w:rPr>
          <w:spacing w:val="-8"/>
          <w:sz w:val="17"/>
        </w:rPr>
        <w:t xml:space="preserve"> </w:t>
      </w:r>
      <w:r>
        <w:rPr>
          <w:sz w:val="17"/>
        </w:rPr>
        <w:t>her</w:t>
      </w:r>
      <w:r>
        <w:rPr>
          <w:spacing w:val="-8"/>
          <w:sz w:val="17"/>
        </w:rPr>
        <w:t xml:space="preserve"> </w:t>
      </w:r>
      <w:r>
        <w:rPr>
          <w:sz w:val="17"/>
        </w:rPr>
        <w:t>spouse,</w:t>
      </w:r>
      <w:r>
        <w:rPr>
          <w:spacing w:val="-8"/>
          <w:sz w:val="17"/>
        </w:rPr>
        <w:t xml:space="preserve"> </w:t>
      </w:r>
      <w:r>
        <w:rPr>
          <w:sz w:val="17"/>
        </w:rPr>
        <w:t>minor</w:t>
      </w:r>
      <w:r>
        <w:rPr>
          <w:spacing w:val="-8"/>
          <w:sz w:val="17"/>
        </w:rPr>
        <w:t xml:space="preserve"> </w:t>
      </w:r>
      <w:r>
        <w:rPr>
          <w:sz w:val="17"/>
        </w:rPr>
        <w:t>child</w:t>
      </w:r>
      <w:r>
        <w:rPr>
          <w:spacing w:val="-10"/>
          <w:sz w:val="17"/>
        </w:rPr>
        <w:t xml:space="preserve"> </w:t>
      </w:r>
      <w:r>
        <w:rPr>
          <w:sz w:val="17"/>
        </w:rPr>
        <w:t>or</w:t>
      </w:r>
      <w:r>
        <w:rPr>
          <w:spacing w:val="-7"/>
          <w:sz w:val="17"/>
        </w:rPr>
        <w:t xml:space="preserve"> </w:t>
      </w:r>
      <w:r>
        <w:rPr>
          <w:sz w:val="17"/>
        </w:rPr>
        <w:t>any</w:t>
      </w:r>
      <w:r>
        <w:rPr>
          <w:spacing w:val="-8"/>
          <w:sz w:val="17"/>
        </w:rPr>
        <w:t xml:space="preserve"> </w:t>
      </w:r>
      <w:r>
        <w:rPr>
          <w:sz w:val="17"/>
        </w:rPr>
        <w:t>combination</w:t>
      </w:r>
      <w:r>
        <w:rPr>
          <w:spacing w:val="-8"/>
          <w:sz w:val="17"/>
        </w:rPr>
        <w:t xml:space="preserve"> </w:t>
      </w:r>
      <w:r>
        <w:rPr>
          <w:sz w:val="17"/>
        </w:rPr>
        <w:t>of</w:t>
      </w:r>
      <w:r>
        <w:rPr>
          <w:spacing w:val="-8"/>
          <w:sz w:val="17"/>
        </w:rPr>
        <w:t xml:space="preserve"> </w:t>
      </w:r>
      <w:r>
        <w:rPr>
          <w:sz w:val="17"/>
        </w:rPr>
        <w:t xml:space="preserve">those </w:t>
      </w:r>
      <w:proofErr w:type="gramStart"/>
      <w:r>
        <w:rPr>
          <w:sz w:val="17"/>
        </w:rPr>
        <w:t>persons</w:t>
      </w:r>
      <w:proofErr w:type="gramEnd"/>
      <w:r>
        <w:rPr>
          <w:spacing w:val="-9"/>
          <w:sz w:val="17"/>
        </w:rPr>
        <w:t xml:space="preserve"> </w:t>
      </w:r>
      <w:r>
        <w:rPr>
          <w:sz w:val="17"/>
        </w:rPr>
        <w:t>if</w:t>
      </w:r>
      <w:r>
        <w:rPr>
          <w:spacing w:val="-9"/>
          <w:sz w:val="17"/>
        </w:rPr>
        <w:t xml:space="preserve"> </w:t>
      </w:r>
      <w:r>
        <w:rPr>
          <w:sz w:val="17"/>
        </w:rPr>
        <w:t>that</w:t>
      </w:r>
      <w:r>
        <w:rPr>
          <w:spacing w:val="-9"/>
          <w:sz w:val="17"/>
        </w:rPr>
        <w:t xml:space="preserve"> </w:t>
      </w:r>
      <w:r>
        <w:rPr>
          <w:sz w:val="17"/>
        </w:rPr>
        <w:t>contract</w:t>
      </w:r>
      <w:r>
        <w:rPr>
          <w:spacing w:val="-9"/>
          <w:sz w:val="17"/>
        </w:rPr>
        <w:t xml:space="preserve"> </w:t>
      </w:r>
      <w:r>
        <w:rPr>
          <w:sz w:val="17"/>
        </w:rPr>
        <w:t>was</w:t>
      </w:r>
      <w:r>
        <w:rPr>
          <w:spacing w:val="-9"/>
          <w:sz w:val="17"/>
        </w:rPr>
        <w:t xml:space="preserve"> </w:t>
      </w:r>
      <w:r>
        <w:rPr>
          <w:sz w:val="17"/>
        </w:rPr>
        <w:t>in</w:t>
      </w:r>
      <w:r>
        <w:rPr>
          <w:spacing w:val="-9"/>
          <w:sz w:val="17"/>
        </w:rPr>
        <w:t xml:space="preserve"> </w:t>
      </w:r>
      <w:r>
        <w:rPr>
          <w:sz w:val="17"/>
        </w:rPr>
        <w:t>existence</w:t>
      </w:r>
      <w:r>
        <w:rPr>
          <w:spacing w:val="-11"/>
          <w:sz w:val="17"/>
        </w:rPr>
        <w:t xml:space="preserve"> </w:t>
      </w:r>
      <w:r>
        <w:rPr>
          <w:sz w:val="17"/>
        </w:rPr>
        <w:t>before</w:t>
      </w:r>
      <w:r>
        <w:rPr>
          <w:spacing w:val="-11"/>
          <w:sz w:val="17"/>
        </w:rPr>
        <w:t xml:space="preserve"> </w:t>
      </w:r>
      <w:r>
        <w:rPr>
          <w:sz w:val="17"/>
        </w:rPr>
        <w:t>his</w:t>
      </w:r>
      <w:r>
        <w:rPr>
          <w:spacing w:val="-12"/>
          <w:sz w:val="17"/>
        </w:rPr>
        <w:t xml:space="preserve"> </w:t>
      </w:r>
      <w:r>
        <w:rPr>
          <w:sz w:val="17"/>
        </w:rPr>
        <w:t>or</w:t>
      </w:r>
      <w:r>
        <w:rPr>
          <w:spacing w:val="-11"/>
          <w:sz w:val="17"/>
        </w:rPr>
        <w:t xml:space="preserve"> </w:t>
      </w:r>
      <w:r>
        <w:rPr>
          <w:sz w:val="17"/>
        </w:rPr>
        <w:t>her</w:t>
      </w:r>
      <w:r>
        <w:rPr>
          <w:spacing w:val="-9"/>
          <w:sz w:val="17"/>
        </w:rPr>
        <w:t xml:space="preserve"> </w:t>
      </w:r>
      <w:r>
        <w:rPr>
          <w:sz w:val="17"/>
        </w:rPr>
        <w:t>election</w:t>
      </w:r>
      <w:r>
        <w:rPr>
          <w:spacing w:val="-11"/>
          <w:sz w:val="17"/>
        </w:rPr>
        <w:t xml:space="preserve"> </w:t>
      </w:r>
      <w:r>
        <w:rPr>
          <w:sz w:val="17"/>
        </w:rPr>
        <w:t>or</w:t>
      </w:r>
      <w:r>
        <w:rPr>
          <w:spacing w:val="-9"/>
          <w:sz w:val="17"/>
        </w:rPr>
        <w:t xml:space="preserve"> </w:t>
      </w:r>
      <w:r>
        <w:rPr>
          <w:sz w:val="17"/>
        </w:rPr>
        <w:t>employment</w:t>
      </w:r>
      <w:r>
        <w:rPr>
          <w:spacing w:val="-9"/>
          <w:sz w:val="17"/>
        </w:rPr>
        <w:t xml:space="preserve"> </w:t>
      </w:r>
      <w:r>
        <w:rPr>
          <w:sz w:val="17"/>
        </w:rPr>
        <w:t>as</w:t>
      </w:r>
      <w:r>
        <w:rPr>
          <w:spacing w:val="-9"/>
          <w:sz w:val="17"/>
        </w:rPr>
        <w:t xml:space="preserve"> </w:t>
      </w:r>
      <w:r>
        <w:rPr>
          <w:sz w:val="17"/>
        </w:rPr>
        <w:t>an</w:t>
      </w:r>
      <w:r>
        <w:rPr>
          <w:spacing w:val="-9"/>
          <w:sz w:val="17"/>
        </w:rPr>
        <w:t xml:space="preserve"> </w:t>
      </w:r>
      <w:r>
        <w:rPr>
          <w:sz w:val="17"/>
        </w:rPr>
        <w:t>officer,</w:t>
      </w:r>
      <w:r>
        <w:rPr>
          <w:spacing w:val="-11"/>
          <w:sz w:val="17"/>
        </w:rPr>
        <w:t xml:space="preserve"> </w:t>
      </w:r>
      <w:r>
        <w:rPr>
          <w:sz w:val="17"/>
        </w:rPr>
        <w:t>member,</w:t>
      </w:r>
      <w:r>
        <w:rPr>
          <w:spacing w:val="-11"/>
          <w:sz w:val="17"/>
        </w:rPr>
        <w:t xml:space="preserve"> </w:t>
      </w:r>
      <w:r>
        <w:rPr>
          <w:sz w:val="17"/>
        </w:rPr>
        <w:t>or</w:t>
      </w:r>
      <w:r>
        <w:rPr>
          <w:spacing w:val="-9"/>
          <w:sz w:val="17"/>
        </w:rPr>
        <w:t xml:space="preserve"> </w:t>
      </w:r>
      <w:r>
        <w:rPr>
          <w:sz w:val="17"/>
        </w:rPr>
        <w:t>employee. The contract is voidable, however, if it cannot be completed within 365 days after the officer, member, or employee takes office or is employed.</w:t>
      </w:r>
    </w:p>
    <w:p w14:paraId="72AF5989" w14:textId="77777777" w:rsidR="0089129C" w:rsidRDefault="006C2107">
      <w:pPr>
        <w:pStyle w:val="ListParagraph"/>
        <w:numPr>
          <w:ilvl w:val="2"/>
          <w:numId w:val="3"/>
        </w:numPr>
        <w:tabs>
          <w:tab w:val="left" w:pos="1727"/>
        </w:tabs>
        <w:spacing w:line="204" w:lineRule="exact"/>
        <w:ind w:right="0" w:hanging="719"/>
        <w:rPr>
          <w:sz w:val="17"/>
        </w:rPr>
      </w:pPr>
      <w:r w:rsidRPr="00B33D5B">
        <w:rPr>
          <w:b/>
          <w:bCs/>
          <w:spacing w:val="-2"/>
          <w:sz w:val="17"/>
        </w:rPr>
        <w:t>Exceptions</w:t>
      </w:r>
      <w:r>
        <w:rPr>
          <w:spacing w:val="-2"/>
          <w:sz w:val="17"/>
        </w:rPr>
        <w:t>.</w:t>
      </w:r>
    </w:p>
    <w:p w14:paraId="4C0AC080" w14:textId="77777777" w:rsidR="0089129C" w:rsidRDefault="006C2107">
      <w:pPr>
        <w:pStyle w:val="ListParagraph"/>
        <w:numPr>
          <w:ilvl w:val="3"/>
          <w:numId w:val="3"/>
        </w:numPr>
        <w:tabs>
          <w:tab w:val="left" w:pos="2445"/>
        </w:tabs>
        <w:spacing w:before="1" w:line="205" w:lineRule="exact"/>
        <w:ind w:left="2445" w:right="0" w:hanging="718"/>
        <w:rPr>
          <w:sz w:val="17"/>
        </w:rPr>
      </w:pPr>
      <w:r w:rsidRPr="00B33D5B">
        <w:rPr>
          <w:b/>
          <w:bCs/>
          <w:sz w:val="17"/>
        </w:rPr>
        <w:t>Public</w:t>
      </w:r>
      <w:r w:rsidRPr="00B33D5B">
        <w:rPr>
          <w:b/>
          <w:bCs/>
          <w:spacing w:val="-2"/>
          <w:sz w:val="17"/>
        </w:rPr>
        <w:t xml:space="preserve"> </w:t>
      </w:r>
      <w:r w:rsidRPr="00B33D5B">
        <w:rPr>
          <w:b/>
          <w:bCs/>
          <w:sz w:val="17"/>
        </w:rPr>
        <w:t>aid</w:t>
      </w:r>
      <w:r w:rsidRPr="00B33D5B">
        <w:rPr>
          <w:b/>
          <w:bCs/>
          <w:spacing w:val="-3"/>
          <w:sz w:val="17"/>
        </w:rPr>
        <w:t xml:space="preserve"> </w:t>
      </w:r>
      <w:r w:rsidRPr="00B33D5B">
        <w:rPr>
          <w:b/>
          <w:bCs/>
          <w:sz w:val="17"/>
        </w:rPr>
        <w:t>payments</w:t>
      </w:r>
      <w:r>
        <w:rPr>
          <w:sz w:val="17"/>
        </w:rPr>
        <w:t>.</w:t>
      </w:r>
      <w:r>
        <w:rPr>
          <w:spacing w:val="64"/>
          <w:w w:val="150"/>
          <w:sz w:val="17"/>
        </w:rPr>
        <w:t xml:space="preserve"> </w:t>
      </w:r>
      <w:r>
        <w:rPr>
          <w:sz w:val="17"/>
        </w:rPr>
        <w:t>This</w:t>
      </w:r>
      <w:r>
        <w:rPr>
          <w:spacing w:val="-3"/>
          <w:sz w:val="17"/>
        </w:rPr>
        <w:t xml:space="preserve"> </w:t>
      </w:r>
      <w:r>
        <w:rPr>
          <w:sz w:val="17"/>
        </w:rPr>
        <w:t>Section</w:t>
      </w:r>
      <w:r>
        <w:rPr>
          <w:spacing w:val="-2"/>
          <w:sz w:val="17"/>
        </w:rPr>
        <w:t xml:space="preserve"> </w:t>
      </w:r>
      <w:r>
        <w:rPr>
          <w:sz w:val="17"/>
        </w:rPr>
        <w:t>does</w:t>
      </w:r>
      <w:r>
        <w:rPr>
          <w:spacing w:val="-4"/>
          <w:sz w:val="17"/>
        </w:rPr>
        <w:t xml:space="preserve"> </w:t>
      </w:r>
      <w:r>
        <w:rPr>
          <w:sz w:val="17"/>
        </w:rPr>
        <w:t>not</w:t>
      </w:r>
      <w:r>
        <w:rPr>
          <w:spacing w:val="-2"/>
          <w:sz w:val="17"/>
        </w:rPr>
        <w:t xml:space="preserve"> </w:t>
      </w:r>
      <w:r>
        <w:rPr>
          <w:sz w:val="17"/>
        </w:rPr>
        <w:t>apply</w:t>
      </w:r>
      <w:r>
        <w:rPr>
          <w:spacing w:val="-4"/>
          <w:sz w:val="17"/>
        </w:rPr>
        <w:t xml:space="preserve"> </w:t>
      </w:r>
      <w:r>
        <w:rPr>
          <w:sz w:val="17"/>
        </w:rPr>
        <w:t>to</w:t>
      </w:r>
      <w:r>
        <w:rPr>
          <w:spacing w:val="-1"/>
          <w:sz w:val="17"/>
        </w:rPr>
        <w:t xml:space="preserve"> </w:t>
      </w:r>
      <w:r>
        <w:rPr>
          <w:sz w:val="17"/>
        </w:rPr>
        <w:t>payments</w:t>
      </w:r>
      <w:r>
        <w:rPr>
          <w:spacing w:val="-4"/>
          <w:sz w:val="17"/>
        </w:rPr>
        <w:t xml:space="preserve"> </w:t>
      </w:r>
      <w:r>
        <w:rPr>
          <w:sz w:val="17"/>
        </w:rPr>
        <w:t>made</w:t>
      </w:r>
      <w:r>
        <w:rPr>
          <w:spacing w:val="-4"/>
          <w:sz w:val="17"/>
        </w:rPr>
        <w:t xml:space="preserve"> </w:t>
      </w:r>
      <w:r>
        <w:rPr>
          <w:sz w:val="17"/>
        </w:rPr>
        <w:t>for</w:t>
      </w:r>
      <w:r>
        <w:rPr>
          <w:spacing w:val="-2"/>
          <w:sz w:val="17"/>
        </w:rPr>
        <w:t xml:space="preserve"> </w:t>
      </w:r>
      <w:r>
        <w:rPr>
          <w:sz w:val="17"/>
        </w:rPr>
        <w:t>a</w:t>
      </w:r>
      <w:r>
        <w:rPr>
          <w:spacing w:val="-2"/>
          <w:sz w:val="17"/>
        </w:rPr>
        <w:t xml:space="preserve"> </w:t>
      </w:r>
      <w:r>
        <w:rPr>
          <w:sz w:val="17"/>
        </w:rPr>
        <w:t>public</w:t>
      </w:r>
      <w:r>
        <w:rPr>
          <w:spacing w:val="-2"/>
          <w:sz w:val="17"/>
        </w:rPr>
        <w:t xml:space="preserve"> </w:t>
      </w:r>
      <w:r>
        <w:rPr>
          <w:sz w:val="17"/>
        </w:rPr>
        <w:t>aid</w:t>
      </w:r>
      <w:r>
        <w:rPr>
          <w:spacing w:val="-3"/>
          <w:sz w:val="17"/>
        </w:rPr>
        <w:t xml:space="preserve"> </w:t>
      </w:r>
      <w:r>
        <w:rPr>
          <w:spacing w:val="-2"/>
          <w:sz w:val="17"/>
        </w:rPr>
        <w:t>recipient.</w:t>
      </w:r>
    </w:p>
    <w:p w14:paraId="5387BF59" w14:textId="77777777" w:rsidR="0089129C" w:rsidRDefault="006C2107">
      <w:pPr>
        <w:pStyle w:val="ListParagraph"/>
        <w:numPr>
          <w:ilvl w:val="3"/>
          <w:numId w:val="3"/>
        </w:numPr>
        <w:tabs>
          <w:tab w:val="left" w:pos="2445"/>
          <w:tab w:val="left" w:pos="2447"/>
        </w:tabs>
        <w:ind w:right="281"/>
        <w:rPr>
          <w:sz w:val="17"/>
        </w:rPr>
      </w:pPr>
      <w:r w:rsidRPr="00B33D5B">
        <w:rPr>
          <w:b/>
          <w:bCs/>
          <w:sz w:val="17"/>
        </w:rPr>
        <w:t>Teaching</w:t>
      </w:r>
      <w:r>
        <w:rPr>
          <w:sz w:val="17"/>
        </w:rPr>
        <w:t>.</w:t>
      </w:r>
      <w:r>
        <w:rPr>
          <w:spacing w:val="40"/>
          <w:sz w:val="17"/>
        </w:rPr>
        <w:t xml:space="preserve"> </w:t>
      </w:r>
      <w:r>
        <w:rPr>
          <w:sz w:val="17"/>
        </w:rPr>
        <w:t>This Section does not apply to a contract for personal services as a teacher or school administrator</w:t>
      </w:r>
      <w:r>
        <w:rPr>
          <w:spacing w:val="-14"/>
          <w:sz w:val="17"/>
        </w:rPr>
        <w:t xml:space="preserve"> </w:t>
      </w:r>
      <w:r>
        <w:rPr>
          <w:sz w:val="17"/>
        </w:rPr>
        <w:t>between</w:t>
      </w:r>
      <w:r>
        <w:rPr>
          <w:spacing w:val="-13"/>
          <w:sz w:val="17"/>
        </w:rPr>
        <w:t xml:space="preserve"> </w:t>
      </w:r>
      <w:r>
        <w:rPr>
          <w:sz w:val="17"/>
        </w:rPr>
        <w:t>a</w:t>
      </w:r>
      <w:r>
        <w:rPr>
          <w:spacing w:val="-13"/>
          <w:sz w:val="17"/>
        </w:rPr>
        <w:t xml:space="preserve"> </w:t>
      </w:r>
      <w:r>
        <w:rPr>
          <w:sz w:val="17"/>
        </w:rPr>
        <w:t>member</w:t>
      </w:r>
      <w:r>
        <w:rPr>
          <w:spacing w:val="-14"/>
          <w:sz w:val="17"/>
        </w:rPr>
        <w:t xml:space="preserve"> </w:t>
      </w:r>
      <w:r>
        <w:rPr>
          <w:sz w:val="17"/>
        </w:rPr>
        <w:t>of</w:t>
      </w:r>
      <w:r>
        <w:rPr>
          <w:spacing w:val="-13"/>
          <w:sz w:val="17"/>
        </w:rPr>
        <w:t xml:space="preserve"> </w:t>
      </w:r>
      <w:r>
        <w:rPr>
          <w:sz w:val="17"/>
        </w:rPr>
        <w:t>the</w:t>
      </w:r>
      <w:r>
        <w:rPr>
          <w:spacing w:val="-13"/>
          <w:sz w:val="17"/>
        </w:rPr>
        <w:t xml:space="preserve"> </w:t>
      </w:r>
      <w:r>
        <w:rPr>
          <w:sz w:val="17"/>
        </w:rPr>
        <w:t>General</w:t>
      </w:r>
      <w:r>
        <w:rPr>
          <w:spacing w:val="-13"/>
          <w:sz w:val="17"/>
        </w:rPr>
        <w:t xml:space="preserve"> </w:t>
      </w:r>
      <w:r>
        <w:rPr>
          <w:sz w:val="17"/>
        </w:rPr>
        <w:t>Assembly</w:t>
      </w:r>
      <w:r>
        <w:rPr>
          <w:spacing w:val="-14"/>
          <w:sz w:val="17"/>
        </w:rPr>
        <w:t xml:space="preserve"> </w:t>
      </w:r>
      <w:r>
        <w:rPr>
          <w:sz w:val="17"/>
        </w:rPr>
        <w:t>or</w:t>
      </w:r>
      <w:r>
        <w:rPr>
          <w:spacing w:val="-13"/>
          <w:sz w:val="17"/>
        </w:rPr>
        <w:t xml:space="preserve"> </w:t>
      </w:r>
      <w:r>
        <w:rPr>
          <w:sz w:val="17"/>
        </w:rPr>
        <w:t>his</w:t>
      </w:r>
      <w:r>
        <w:rPr>
          <w:spacing w:val="-13"/>
          <w:sz w:val="17"/>
        </w:rPr>
        <w:t xml:space="preserve"> </w:t>
      </w:r>
      <w:r>
        <w:rPr>
          <w:sz w:val="17"/>
        </w:rPr>
        <w:t>or</w:t>
      </w:r>
      <w:r>
        <w:rPr>
          <w:spacing w:val="-14"/>
          <w:sz w:val="17"/>
        </w:rPr>
        <w:t xml:space="preserve"> </w:t>
      </w:r>
      <w:r>
        <w:rPr>
          <w:sz w:val="17"/>
        </w:rPr>
        <w:t>her</w:t>
      </w:r>
      <w:r>
        <w:rPr>
          <w:spacing w:val="-13"/>
          <w:sz w:val="17"/>
        </w:rPr>
        <w:t xml:space="preserve"> </w:t>
      </w:r>
      <w:r>
        <w:rPr>
          <w:sz w:val="17"/>
        </w:rPr>
        <w:t>spouse,</w:t>
      </w:r>
      <w:r>
        <w:rPr>
          <w:spacing w:val="-13"/>
          <w:sz w:val="17"/>
        </w:rPr>
        <w:t xml:space="preserve"> </w:t>
      </w:r>
      <w:r>
        <w:rPr>
          <w:sz w:val="17"/>
        </w:rPr>
        <w:t>or</w:t>
      </w:r>
      <w:r>
        <w:rPr>
          <w:spacing w:val="-13"/>
          <w:sz w:val="17"/>
        </w:rPr>
        <w:t xml:space="preserve"> </w:t>
      </w:r>
      <w:r>
        <w:rPr>
          <w:sz w:val="17"/>
        </w:rPr>
        <w:t>a</w:t>
      </w:r>
      <w:r>
        <w:rPr>
          <w:spacing w:val="-14"/>
          <w:sz w:val="17"/>
        </w:rPr>
        <w:t xml:space="preserve"> </w:t>
      </w:r>
      <w:r>
        <w:rPr>
          <w:sz w:val="17"/>
        </w:rPr>
        <w:t>State</w:t>
      </w:r>
      <w:r>
        <w:rPr>
          <w:spacing w:val="-13"/>
          <w:sz w:val="17"/>
        </w:rPr>
        <w:t xml:space="preserve"> </w:t>
      </w:r>
      <w:r>
        <w:rPr>
          <w:sz w:val="17"/>
        </w:rPr>
        <w:t>officer</w:t>
      </w:r>
      <w:r>
        <w:rPr>
          <w:spacing w:val="-13"/>
          <w:sz w:val="17"/>
        </w:rPr>
        <w:t xml:space="preserve"> </w:t>
      </w:r>
      <w:r>
        <w:rPr>
          <w:sz w:val="17"/>
        </w:rPr>
        <w:t>or</w:t>
      </w:r>
      <w:r>
        <w:rPr>
          <w:spacing w:val="-14"/>
          <w:sz w:val="17"/>
        </w:rPr>
        <w:t xml:space="preserve"> </w:t>
      </w:r>
      <w:r>
        <w:rPr>
          <w:sz w:val="17"/>
        </w:rPr>
        <w:t>employee or his or her spouse, and any school district, public community college district, or State University.</w:t>
      </w:r>
    </w:p>
    <w:p w14:paraId="19C492CD" w14:textId="77777777" w:rsidR="0089129C" w:rsidRDefault="006C2107">
      <w:pPr>
        <w:pStyle w:val="ListParagraph"/>
        <w:numPr>
          <w:ilvl w:val="3"/>
          <w:numId w:val="3"/>
        </w:numPr>
        <w:tabs>
          <w:tab w:val="left" w:pos="2444"/>
          <w:tab w:val="left" w:pos="2447"/>
        </w:tabs>
        <w:spacing w:before="1"/>
        <w:ind w:right="283" w:hanging="721"/>
        <w:rPr>
          <w:sz w:val="17"/>
        </w:rPr>
      </w:pPr>
      <w:r w:rsidRPr="00B33D5B">
        <w:rPr>
          <w:b/>
          <w:bCs/>
          <w:sz w:val="17"/>
        </w:rPr>
        <w:t>Ministerial duties</w:t>
      </w:r>
      <w:r>
        <w:rPr>
          <w:sz w:val="17"/>
        </w:rPr>
        <w:t>.</w:t>
      </w:r>
      <w:r>
        <w:rPr>
          <w:spacing w:val="40"/>
          <w:sz w:val="17"/>
        </w:rPr>
        <w:t xml:space="preserve"> </w:t>
      </w:r>
      <w:r>
        <w:rPr>
          <w:sz w:val="17"/>
        </w:rPr>
        <w:t xml:space="preserve">This Section does not apply to a contract for personal services of a wholly ministerial character, including but not limited to </w:t>
      </w:r>
      <w:proofErr w:type="gramStart"/>
      <w:r>
        <w:rPr>
          <w:sz w:val="17"/>
        </w:rPr>
        <w:t>services</w:t>
      </w:r>
      <w:proofErr w:type="gramEnd"/>
      <w:r>
        <w:rPr>
          <w:sz w:val="17"/>
        </w:rPr>
        <w:t xml:space="preserve"> as a laborer, clerk, typist, stenographer, page, bookkeeper, receptionist,</w:t>
      </w:r>
      <w:r>
        <w:rPr>
          <w:spacing w:val="-11"/>
          <w:sz w:val="17"/>
        </w:rPr>
        <w:t xml:space="preserve"> </w:t>
      </w:r>
      <w:r>
        <w:rPr>
          <w:sz w:val="17"/>
        </w:rPr>
        <w:t>or</w:t>
      </w:r>
      <w:r>
        <w:rPr>
          <w:spacing w:val="-11"/>
          <w:sz w:val="17"/>
        </w:rPr>
        <w:t xml:space="preserve"> </w:t>
      </w:r>
      <w:r>
        <w:rPr>
          <w:sz w:val="17"/>
        </w:rPr>
        <w:t>telephone</w:t>
      </w:r>
      <w:r>
        <w:rPr>
          <w:spacing w:val="-13"/>
          <w:sz w:val="17"/>
        </w:rPr>
        <w:t xml:space="preserve"> </w:t>
      </w:r>
      <w:r>
        <w:rPr>
          <w:sz w:val="17"/>
        </w:rPr>
        <w:t>switchboard</w:t>
      </w:r>
      <w:r>
        <w:rPr>
          <w:spacing w:val="-13"/>
          <w:sz w:val="17"/>
        </w:rPr>
        <w:t xml:space="preserve"> </w:t>
      </w:r>
      <w:r>
        <w:rPr>
          <w:sz w:val="17"/>
        </w:rPr>
        <w:t>operator,</w:t>
      </w:r>
      <w:r>
        <w:rPr>
          <w:spacing w:val="-14"/>
          <w:sz w:val="17"/>
        </w:rPr>
        <w:t xml:space="preserve"> </w:t>
      </w:r>
      <w:r>
        <w:rPr>
          <w:sz w:val="17"/>
        </w:rPr>
        <w:t>made</w:t>
      </w:r>
      <w:r>
        <w:rPr>
          <w:spacing w:val="-12"/>
          <w:sz w:val="17"/>
        </w:rPr>
        <w:t xml:space="preserve"> </w:t>
      </w:r>
      <w:r>
        <w:rPr>
          <w:sz w:val="17"/>
        </w:rPr>
        <w:t>by</w:t>
      </w:r>
      <w:r>
        <w:rPr>
          <w:spacing w:val="-13"/>
          <w:sz w:val="17"/>
        </w:rPr>
        <w:t xml:space="preserve"> </w:t>
      </w:r>
      <w:r>
        <w:rPr>
          <w:sz w:val="17"/>
        </w:rPr>
        <w:t>a</w:t>
      </w:r>
      <w:r>
        <w:rPr>
          <w:spacing w:val="-11"/>
          <w:sz w:val="17"/>
        </w:rPr>
        <w:t xml:space="preserve"> </w:t>
      </w:r>
      <w:r>
        <w:rPr>
          <w:sz w:val="17"/>
        </w:rPr>
        <w:t>spouse</w:t>
      </w:r>
      <w:r>
        <w:rPr>
          <w:spacing w:val="-13"/>
          <w:sz w:val="17"/>
        </w:rPr>
        <w:t xml:space="preserve"> </w:t>
      </w:r>
      <w:r>
        <w:rPr>
          <w:sz w:val="17"/>
        </w:rPr>
        <w:t>or</w:t>
      </w:r>
      <w:r>
        <w:rPr>
          <w:spacing w:val="-11"/>
          <w:sz w:val="17"/>
        </w:rPr>
        <w:t xml:space="preserve"> </w:t>
      </w:r>
      <w:r>
        <w:rPr>
          <w:sz w:val="17"/>
        </w:rPr>
        <w:t>minor</w:t>
      </w:r>
      <w:r>
        <w:rPr>
          <w:spacing w:val="-11"/>
          <w:sz w:val="17"/>
        </w:rPr>
        <w:t xml:space="preserve"> </w:t>
      </w:r>
      <w:r>
        <w:rPr>
          <w:sz w:val="17"/>
        </w:rPr>
        <w:t>child</w:t>
      </w:r>
      <w:r>
        <w:rPr>
          <w:spacing w:val="-13"/>
          <w:sz w:val="17"/>
        </w:rPr>
        <w:t xml:space="preserve"> </w:t>
      </w:r>
      <w:r>
        <w:rPr>
          <w:sz w:val="17"/>
        </w:rPr>
        <w:t>of</w:t>
      </w:r>
      <w:r>
        <w:rPr>
          <w:spacing w:val="-11"/>
          <w:sz w:val="17"/>
        </w:rPr>
        <w:t xml:space="preserve"> </w:t>
      </w:r>
      <w:r>
        <w:rPr>
          <w:sz w:val="17"/>
        </w:rPr>
        <w:t>an</w:t>
      </w:r>
      <w:r>
        <w:rPr>
          <w:spacing w:val="-11"/>
          <w:sz w:val="17"/>
        </w:rPr>
        <w:t xml:space="preserve"> </w:t>
      </w:r>
      <w:r>
        <w:rPr>
          <w:sz w:val="17"/>
        </w:rPr>
        <w:t>elective</w:t>
      </w:r>
      <w:r>
        <w:rPr>
          <w:spacing w:val="-13"/>
          <w:sz w:val="17"/>
        </w:rPr>
        <w:t xml:space="preserve"> </w:t>
      </w:r>
      <w:r>
        <w:rPr>
          <w:sz w:val="17"/>
        </w:rPr>
        <w:t>or</w:t>
      </w:r>
      <w:r>
        <w:rPr>
          <w:spacing w:val="-11"/>
          <w:sz w:val="17"/>
        </w:rPr>
        <w:t xml:space="preserve"> </w:t>
      </w:r>
      <w:r>
        <w:rPr>
          <w:sz w:val="17"/>
        </w:rPr>
        <w:t>appointive State officer or employee or of a member of the General Assembly.</w:t>
      </w:r>
    </w:p>
    <w:p w14:paraId="2540714E" w14:textId="77777777" w:rsidR="0089129C" w:rsidRDefault="006C2107">
      <w:pPr>
        <w:pStyle w:val="ListParagraph"/>
        <w:numPr>
          <w:ilvl w:val="3"/>
          <w:numId w:val="3"/>
        </w:numPr>
        <w:tabs>
          <w:tab w:val="left" w:pos="2445"/>
          <w:tab w:val="left" w:pos="2448"/>
        </w:tabs>
        <w:ind w:left="2448" w:hanging="721"/>
        <w:rPr>
          <w:sz w:val="17"/>
        </w:rPr>
      </w:pPr>
      <w:r w:rsidRPr="00B33D5B">
        <w:rPr>
          <w:b/>
          <w:bCs/>
          <w:sz w:val="17"/>
        </w:rPr>
        <w:t>Child and family services</w:t>
      </w:r>
      <w:r>
        <w:rPr>
          <w:sz w:val="17"/>
        </w:rPr>
        <w:t>.</w:t>
      </w:r>
      <w:r>
        <w:rPr>
          <w:spacing w:val="40"/>
          <w:sz w:val="17"/>
        </w:rPr>
        <w:t xml:space="preserve"> </w:t>
      </w:r>
      <w:r>
        <w:rPr>
          <w:sz w:val="17"/>
        </w:rPr>
        <w:t>This Section does not apply to payments made to a member of the General Assembly,</w:t>
      </w:r>
      <w:r>
        <w:rPr>
          <w:spacing w:val="-14"/>
          <w:sz w:val="17"/>
        </w:rPr>
        <w:t xml:space="preserve"> </w:t>
      </w:r>
      <w:r>
        <w:rPr>
          <w:sz w:val="17"/>
        </w:rPr>
        <w:t>a</w:t>
      </w:r>
      <w:r>
        <w:rPr>
          <w:spacing w:val="-13"/>
          <w:sz w:val="17"/>
        </w:rPr>
        <w:t xml:space="preserve"> </w:t>
      </w:r>
      <w:r>
        <w:rPr>
          <w:sz w:val="17"/>
        </w:rPr>
        <w:t>State</w:t>
      </w:r>
      <w:r>
        <w:rPr>
          <w:spacing w:val="-12"/>
          <w:sz w:val="17"/>
        </w:rPr>
        <w:t xml:space="preserve"> </w:t>
      </w:r>
      <w:r>
        <w:rPr>
          <w:sz w:val="17"/>
        </w:rPr>
        <w:t>officer</w:t>
      </w:r>
      <w:r>
        <w:rPr>
          <w:spacing w:val="-14"/>
          <w:sz w:val="17"/>
        </w:rPr>
        <w:t xml:space="preserve"> </w:t>
      </w:r>
      <w:r>
        <w:rPr>
          <w:sz w:val="17"/>
        </w:rPr>
        <w:t>or</w:t>
      </w:r>
      <w:r>
        <w:rPr>
          <w:spacing w:val="-10"/>
          <w:sz w:val="17"/>
        </w:rPr>
        <w:t xml:space="preserve"> </w:t>
      </w:r>
      <w:r>
        <w:rPr>
          <w:sz w:val="17"/>
        </w:rPr>
        <w:t>employee,</w:t>
      </w:r>
      <w:r>
        <w:rPr>
          <w:spacing w:val="-11"/>
          <w:sz w:val="17"/>
        </w:rPr>
        <w:t xml:space="preserve"> </w:t>
      </w:r>
      <w:r>
        <w:rPr>
          <w:sz w:val="17"/>
        </w:rPr>
        <w:t>his</w:t>
      </w:r>
      <w:r>
        <w:rPr>
          <w:spacing w:val="-14"/>
          <w:sz w:val="17"/>
        </w:rPr>
        <w:t xml:space="preserve"> </w:t>
      </w:r>
      <w:r>
        <w:rPr>
          <w:sz w:val="17"/>
        </w:rPr>
        <w:t>or</w:t>
      </w:r>
      <w:r>
        <w:rPr>
          <w:spacing w:val="-13"/>
          <w:sz w:val="17"/>
        </w:rPr>
        <w:t xml:space="preserve"> </w:t>
      </w:r>
      <w:r>
        <w:rPr>
          <w:sz w:val="17"/>
        </w:rPr>
        <w:t>her</w:t>
      </w:r>
      <w:r>
        <w:rPr>
          <w:spacing w:val="-13"/>
          <w:sz w:val="17"/>
        </w:rPr>
        <w:t xml:space="preserve"> </w:t>
      </w:r>
      <w:r>
        <w:rPr>
          <w:sz w:val="17"/>
        </w:rPr>
        <w:t>spouse</w:t>
      </w:r>
      <w:r>
        <w:rPr>
          <w:spacing w:val="-14"/>
          <w:sz w:val="17"/>
        </w:rPr>
        <w:t xml:space="preserve"> </w:t>
      </w:r>
      <w:r>
        <w:rPr>
          <w:sz w:val="17"/>
        </w:rPr>
        <w:t>or</w:t>
      </w:r>
      <w:r>
        <w:rPr>
          <w:spacing w:val="-13"/>
          <w:sz w:val="17"/>
        </w:rPr>
        <w:t xml:space="preserve"> </w:t>
      </w:r>
      <w:r>
        <w:rPr>
          <w:sz w:val="17"/>
        </w:rPr>
        <w:t>minor</w:t>
      </w:r>
      <w:r>
        <w:rPr>
          <w:spacing w:val="-13"/>
          <w:sz w:val="17"/>
        </w:rPr>
        <w:t xml:space="preserve"> </w:t>
      </w:r>
      <w:r>
        <w:rPr>
          <w:sz w:val="17"/>
        </w:rPr>
        <w:t>child</w:t>
      </w:r>
      <w:r>
        <w:rPr>
          <w:spacing w:val="-12"/>
          <w:sz w:val="17"/>
        </w:rPr>
        <w:t xml:space="preserve"> </w:t>
      </w:r>
      <w:r>
        <w:rPr>
          <w:sz w:val="17"/>
        </w:rPr>
        <w:t>acting</w:t>
      </w:r>
      <w:r>
        <w:rPr>
          <w:spacing w:val="-13"/>
          <w:sz w:val="17"/>
        </w:rPr>
        <w:t xml:space="preserve"> </w:t>
      </w:r>
      <w:r>
        <w:rPr>
          <w:sz w:val="17"/>
        </w:rPr>
        <w:t>as</w:t>
      </w:r>
      <w:r>
        <w:rPr>
          <w:spacing w:val="-12"/>
          <w:sz w:val="17"/>
        </w:rPr>
        <w:t xml:space="preserve"> </w:t>
      </w:r>
      <w:r>
        <w:rPr>
          <w:sz w:val="17"/>
        </w:rPr>
        <w:t>a</w:t>
      </w:r>
      <w:r>
        <w:rPr>
          <w:spacing w:val="-13"/>
          <w:sz w:val="17"/>
        </w:rPr>
        <w:t xml:space="preserve"> </w:t>
      </w:r>
      <w:r>
        <w:rPr>
          <w:sz w:val="17"/>
        </w:rPr>
        <w:t>foster</w:t>
      </w:r>
      <w:r>
        <w:rPr>
          <w:spacing w:val="-11"/>
          <w:sz w:val="17"/>
        </w:rPr>
        <w:t xml:space="preserve"> </w:t>
      </w:r>
      <w:r>
        <w:rPr>
          <w:sz w:val="17"/>
        </w:rPr>
        <w:t>parent,</w:t>
      </w:r>
      <w:r>
        <w:rPr>
          <w:spacing w:val="-14"/>
          <w:sz w:val="17"/>
        </w:rPr>
        <w:t xml:space="preserve"> </w:t>
      </w:r>
      <w:r>
        <w:rPr>
          <w:sz w:val="17"/>
        </w:rPr>
        <w:t>homemaker, advocate,</w:t>
      </w:r>
      <w:r>
        <w:rPr>
          <w:spacing w:val="-1"/>
          <w:sz w:val="17"/>
        </w:rPr>
        <w:t xml:space="preserve"> </w:t>
      </w:r>
      <w:r>
        <w:rPr>
          <w:sz w:val="17"/>
        </w:rPr>
        <w:t>or</w:t>
      </w:r>
      <w:r>
        <w:rPr>
          <w:spacing w:val="-1"/>
          <w:sz w:val="17"/>
        </w:rPr>
        <w:t xml:space="preserve"> </w:t>
      </w:r>
      <w:r>
        <w:rPr>
          <w:sz w:val="17"/>
        </w:rPr>
        <w:t>volunteer</w:t>
      </w:r>
      <w:r>
        <w:rPr>
          <w:spacing w:val="-1"/>
          <w:sz w:val="17"/>
        </w:rPr>
        <w:t xml:space="preserve"> </w:t>
      </w:r>
      <w:r>
        <w:rPr>
          <w:sz w:val="17"/>
        </w:rPr>
        <w:t>for</w:t>
      </w:r>
      <w:r>
        <w:rPr>
          <w:spacing w:val="-3"/>
          <w:sz w:val="17"/>
        </w:rPr>
        <w:t xml:space="preserve"> </w:t>
      </w:r>
      <w:r>
        <w:rPr>
          <w:sz w:val="17"/>
        </w:rPr>
        <w:t>or</w:t>
      </w:r>
      <w:r>
        <w:rPr>
          <w:spacing w:val="-1"/>
          <w:sz w:val="17"/>
        </w:rPr>
        <w:t xml:space="preserve"> </w:t>
      </w:r>
      <w:proofErr w:type="gramStart"/>
      <w:r>
        <w:rPr>
          <w:sz w:val="17"/>
        </w:rPr>
        <w:t>in</w:t>
      </w:r>
      <w:proofErr w:type="gramEnd"/>
      <w:r>
        <w:rPr>
          <w:spacing w:val="-3"/>
          <w:sz w:val="17"/>
        </w:rPr>
        <w:t xml:space="preserve"> </w:t>
      </w:r>
      <w:r>
        <w:rPr>
          <w:sz w:val="17"/>
        </w:rPr>
        <w:t>behalf</w:t>
      </w:r>
      <w:r>
        <w:rPr>
          <w:spacing w:val="-1"/>
          <w:sz w:val="17"/>
        </w:rPr>
        <w:t xml:space="preserve"> </w:t>
      </w:r>
      <w:r>
        <w:rPr>
          <w:sz w:val="17"/>
        </w:rPr>
        <w:t>of a</w:t>
      </w:r>
      <w:r>
        <w:rPr>
          <w:spacing w:val="-2"/>
          <w:sz w:val="17"/>
        </w:rPr>
        <w:t xml:space="preserve"> </w:t>
      </w:r>
      <w:r>
        <w:rPr>
          <w:sz w:val="17"/>
        </w:rPr>
        <w:t>child</w:t>
      </w:r>
      <w:r>
        <w:rPr>
          <w:spacing w:val="-2"/>
          <w:sz w:val="17"/>
        </w:rPr>
        <w:t xml:space="preserve"> </w:t>
      </w:r>
      <w:r>
        <w:rPr>
          <w:sz w:val="17"/>
        </w:rPr>
        <w:t>or</w:t>
      </w:r>
      <w:r>
        <w:rPr>
          <w:spacing w:val="-1"/>
          <w:sz w:val="17"/>
        </w:rPr>
        <w:t xml:space="preserve"> </w:t>
      </w:r>
      <w:r>
        <w:rPr>
          <w:sz w:val="17"/>
        </w:rPr>
        <w:t>family</w:t>
      </w:r>
      <w:r>
        <w:rPr>
          <w:spacing w:val="-3"/>
          <w:sz w:val="17"/>
        </w:rPr>
        <w:t xml:space="preserve"> </w:t>
      </w:r>
      <w:r>
        <w:rPr>
          <w:sz w:val="17"/>
        </w:rPr>
        <w:t>served</w:t>
      </w:r>
      <w:r>
        <w:rPr>
          <w:spacing w:val="-2"/>
          <w:sz w:val="17"/>
        </w:rPr>
        <w:t xml:space="preserve"> </w:t>
      </w:r>
      <w:r>
        <w:rPr>
          <w:sz w:val="17"/>
        </w:rPr>
        <w:t>by</w:t>
      </w:r>
      <w:r>
        <w:rPr>
          <w:spacing w:val="-3"/>
          <w:sz w:val="17"/>
        </w:rPr>
        <w:t xml:space="preserve"> </w:t>
      </w:r>
      <w:r>
        <w:rPr>
          <w:sz w:val="17"/>
        </w:rPr>
        <w:t>the</w:t>
      </w:r>
      <w:r>
        <w:rPr>
          <w:spacing w:val="-3"/>
          <w:sz w:val="17"/>
        </w:rPr>
        <w:t xml:space="preserve"> </w:t>
      </w:r>
      <w:r>
        <w:rPr>
          <w:sz w:val="17"/>
        </w:rPr>
        <w:t>Department</w:t>
      </w:r>
      <w:r>
        <w:rPr>
          <w:spacing w:val="-1"/>
          <w:sz w:val="17"/>
        </w:rPr>
        <w:t xml:space="preserve"> </w:t>
      </w:r>
      <w:r>
        <w:rPr>
          <w:sz w:val="17"/>
        </w:rPr>
        <w:t>of</w:t>
      </w:r>
      <w:r>
        <w:rPr>
          <w:spacing w:val="-1"/>
          <w:sz w:val="17"/>
        </w:rPr>
        <w:t xml:space="preserve"> </w:t>
      </w:r>
      <w:r>
        <w:rPr>
          <w:sz w:val="17"/>
        </w:rPr>
        <w:t>Children</w:t>
      </w:r>
      <w:r>
        <w:rPr>
          <w:spacing w:val="-3"/>
          <w:sz w:val="17"/>
        </w:rPr>
        <w:t xml:space="preserve"> </w:t>
      </w:r>
      <w:r>
        <w:rPr>
          <w:sz w:val="17"/>
        </w:rPr>
        <w:t>and</w:t>
      </w:r>
      <w:r>
        <w:rPr>
          <w:spacing w:val="-2"/>
          <w:sz w:val="17"/>
        </w:rPr>
        <w:t xml:space="preserve"> </w:t>
      </w:r>
      <w:r>
        <w:rPr>
          <w:sz w:val="17"/>
        </w:rPr>
        <w:t xml:space="preserve">Family </w:t>
      </w:r>
      <w:r>
        <w:rPr>
          <w:spacing w:val="-2"/>
          <w:sz w:val="17"/>
        </w:rPr>
        <w:t>Services.</w:t>
      </w:r>
    </w:p>
    <w:p w14:paraId="344784F8" w14:textId="77777777" w:rsidR="0089129C" w:rsidRDefault="006C2107">
      <w:pPr>
        <w:pStyle w:val="ListParagraph"/>
        <w:numPr>
          <w:ilvl w:val="3"/>
          <w:numId w:val="3"/>
        </w:numPr>
        <w:tabs>
          <w:tab w:val="left" w:pos="2445"/>
          <w:tab w:val="left" w:pos="2448"/>
        </w:tabs>
        <w:ind w:left="2448" w:right="284" w:hanging="721"/>
        <w:rPr>
          <w:sz w:val="17"/>
        </w:rPr>
      </w:pPr>
      <w:r w:rsidRPr="00B33D5B">
        <w:rPr>
          <w:b/>
          <w:bCs/>
          <w:sz w:val="17"/>
        </w:rPr>
        <w:t>Licensed</w:t>
      </w:r>
      <w:r w:rsidRPr="00B33D5B">
        <w:rPr>
          <w:b/>
          <w:bCs/>
          <w:spacing w:val="-1"/>
          <w:sz w:val="17"/>
        </w:rPr>
        <w:t xml:space="preserve"> </w:t>
      </w:r>
      <w:r w:rsidRPr="00B33D5B">
        <w:rPr>
          <w:b/>
          <w:bCs/>
          <w:sz w:val="17"/>
        </w:rPr>
        <w:t>professionals</w:t>
      </w:r>
      <w:r>
        <w:rPr>
          <w:sz w:val="17"/>
        </w:rPr>
        <w:t>.</w:t>
      </w:r>
      <w:r>
        <w:rPr>
          <w:spacing w:val="-2"/>
          <w:sz w:val="17"/>
        </w:rPr>
        <w:t xml:space="preserve"> </w:t>
      </w:r>
      <w:r>
        <w:rPr>
          <w:sz w:val="17"/>
        </w:rPr>
        <w:t>Contracts with licensed</w:t>
      </w:r>
      <w:r>
        <w:rPr>
          <w:spacing w:val="-1"/>
          <w:sz w:val="17"/>
        </w:rPr>
        <w:t xml:space="preserve"> </w:t>
      </w:r>
      <w:r>
        <w:rPr>
          <w:sz w:val="17"/>
        </w:rPr>
        <w:t>professionals, provided</w:t>
      </w:r>
      <w:r>
        <w:rPr>
          <w:spacing w:val="-1"/>
          <w:sz w:val="17"/>
        </w:rPr>
        <w:t xml:space="preserve"> </w:t>
      </w:r>
      <w:r>
        <w:rPr>
          <w:sz w:val="17"/>
        </w:rPr>
        <w:t>they</w:t>
      </w:r>
      <w:r>
        <w:rPr>
          <w:spacing w:val="-1"/>
          <w:sz w:val="17"/>
        </w:rPr>
        <w:t xml:space="preserve"> </w:t>
      </w:r>
      <w:r>
        <w:rPr>
          <w:sz w:val="17"/>
        </w:rPr>
        <w:t>are</w:t>
      </w:r>
      <w:r>
        <w:rPr>
          <w:spacing w:val="-1"/>
          <w:sz w:val="17"/>
        </w:rPr>
        <w:t xml:space="preserve"> </w:t>
      </w:r>
      <w:r>
        <w:rPr>
          <w:sz w:val="17"/>
        </w:rPr>
        <w:t>competitively</w:t>
      </w:r>
      <w:r>
        <w:rPr>
          <w:spacing w:val="-1"/>
          <w:sz w:val="17"/>
        </w:rPr>
        <w:t xml:space="preserve"> </w:t>
      </w:r>
      <w:r>
        <w:rPr>
          <w:sz w:val="17"/>
        </w:rPr>
        <w:t>bid</w:t>
      </w:r>
      <w:r>
        <w:rPr>
          <w:spacing w:val="-1"/>
          <w:sz w:val="17"/>
        </w:rPr>
        <w:t xml:space="preserve"> </w:t>
      </w:r>
      <w:r>
        <w:rPr>
          <w:sz w:val="17"/>
        </w:rPr>
        <w:t>or part</w:t>
      </w:r>
      <w:r>
        <w:rPr>
          <w:spacing w:val="-2"/>
          <w:sz w:val="17"/>
        </w:rPr>
        <w:t xml:space="preserve"> </w:t>
      </w:r>
      <w:r>
        <w:rPr>
          <w:sz w:val="17"/>
        </w:rPr>
        <w:t>of a reimbursement program for specific, customary goods and services through the departments of Children and Family Services, Human Services, Public Aid, Public Health, or Aging.</w:t>
      </w:r>
    </w:p>
    <w:p w14:paraId="36C4EA72" w14:textId="77777777" w:rsidR="0089129C" w:rsidRDefault="0089129C" w:rsidP="006803AB">
      <w:pPr>
        <w:pStyle w:val="BodyText"/>
        <w:spacing w:before="7"/>
        <w:jc w:val="both"/>
        <w:rPr>
          <w:sz w:val="8"/>
        </w:rPr>
      </w:pPr>
    </w:p>
    <w:p w14:paraId="3B62F4C6" w14:textId="77777777" w:rsidR="0089129C" w:rsidRDefault="0089129C" w:rsidP="006803AB">
      <w:pPr>
        <w:pStyle w:val="BodyText"/>
        <w:jc w:val="both"/>
        <w:rPr>
          <w:sz w:val="8"/>
        </w:rPr>
        <w:sectPr w:rsidR="0089129C">
          <w:pgSz w:w="12240" w:h="15840"/>
          <w:pgMar w:top="620" w:right="720" w:bottom="880" w:left="720" w:header="0" w:footer="699" w:gutter="0"/>
          <w:cols w:space="720"/>
        </w:sectPr>
      </w:pPr>
    </w:p>
    <w:p w14:paraId="5E553635" w14:textId="77777777" w:rsidR="0089129C" w:rsidRDefault="006C2107" w:rsidP="006803AB">
      <w:pPr>
        <w:pStyle w:val="BodyText"/>
        <w:spacing w:before="101"/>
        <w:ind w:left="288"/>
        <w:jc w:val="both"/>
      </w:pPr>
      <w:r>
        <w:t>CHECK</w:t>
      </w:r>
      <w:r>
        <w:rPr>
          <w:spacing w:val="-2"/>
        </w:rPr>
        <w:t xml:space="preserve"> </w:t>
      </w:r>
      <w:r>
        <w:rPr>
          <w:spacing w:val="-4"/>
        </w:rPr>
        <w:t>ONE:</w:t>
      </w:r>
    </w:p>
    <w:p w14:paraId="060D66C6" w14:textId="77777777" w:rsidR="0089129C" w:rsidRDefault="0089129C" w:rsidP="006803AB">
      <w:pPr>
        <w:pStyle w:val="BodyText"/>
        <w:spacing w:before="153"/>
        <w:jc w:val="both"/>
        <w:rPr>
          <w:sz w:val="20"/>
        </w:rPr>
      </w:pPr>
    </w:p>
    <w:p w14:paraId="4B2C7366" w14:textId="77777777" w:rsidR="0089129C" w:rsidRDefault="006C2107" w:rsidP="006803AB">
      <w:pPr>
        <w:pStyle w:val="BodyText"/>
        <w:spacing w:line="20" w:lineRule="exact"/>
        <w:ind w:left="1008" w:right="-346"/>
        <w:jc w:val="both"/>
        <w:rPr>
          <w:sz w:val="2"/>
        </w:rPr>
      </w:pPr>
      <w:r>
        <w:rPr>
          <w:noProof/>
          <w:sz w:val="2"/>
        </w:rPr>
        <mc:AlternateContent>
          <mc:Choice Requires="wpg">
            <w:drawing>
              <wp:inline distT="0" distB="0" distL="0" distR="0" wp14:anchorId="1C1CEAE4" wp14:editId="1C6BF6DC">
                <wp:extent cx="354965" cy="6985"/>
                <wp:effectExtent l="9525" t="0" r="0" b="2539"/>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965" cy="6985"/>
                          <a:chOff x="0" y="0"/>
                          <a:chExt cx="354965" cy="6985"/>
                        </a:xfrm>
                      </wpg:grpSpPr>
                      <wps:wsp>
                        <wps:cNvPr id="7" name="Graphic 7"/>
                        <wps:cNvSpPr/>
                        <wps:spPr>
                          <a:xfrm>
                            <a:off x="0" y="3408"/>
                            <a:ext cx="354965" cy="1270"/>
                          </a:xfrm>
                          <a:custGeom>
                            <a:avLst/>
                            <a:gdLst/>
                            <a:ahLst/>
                            <a:cxnLst/>
                            <a:rect l="l" t="t" r="r" b="b"/>
                            <a:pathLst>
                              <a:path w="354965">
                                <a:moveTo>
                                  <a:pt x="0" y="0"/>
                                </a:moveTo>
                                <a:lnTo>
                                  <a:pt x="354930" y="0"/>
                                </a:lnTo>
                              </a:path>
                            </a:pathLst>
                          </a:custGeom>
                          <a:ln w="681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55BBEBA" id="Group 6" o:spid="_x0000_s1026" style="width:27.95pt;height:.55pt;mso-position-horizontal-relative:char;mso-position-vertical-relative:line" coordsize="35496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">
                <v:shape id="Graphic 7" o:spid="_x0000_s1027" style="position:absolute;top:3408;width:354965;height:1270;visibility:visible;mso-wrap-style:square;v-text-anchor:top" coordsize="3549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" path="m,l354930,e" filled="f" strokeweight=".18933mm">
                  <v:path arrowok="t"/>
                </v:shape>
                <w10:anchorlock/>
              </v:group>
            </w:pict>
          </mc:Fallback>
        </mc:AlternateContent>
      </w:r>
    </w:p>
    <w:p w14:paraId="0353F61C" w14:textId="77777777" w:rsidR="0089129C" w:rsidRDefault="0089129C" w:rsidP="006803AB">
      <w:pPr>
        <w:pStyle w:val="BodyText"/>
        <w:spacing w:before="148" w:after="1"/>
        <w:jc w:val="both"/>
        <w:rPr>
          <w:sz w:val="20"/>
        </w:rPr>
      </w:pPr>
    </w:p>
    <w:p w14:paraId="471552C8" w14:textId="77777777" w:rsidR="0089129C" w:rsidRDefault="006C2107" w:rsidP="006803AB">
      <w:pPr>
        <w:pStyle w:val="BodyText"/>
        <w:spacing w:line="20" w:lineRule="exact"/>
        <w:ind w:left="1008" w:right="-346"/>
        <w:jc w:val="both"/>
        <w:rPr>
          <w:sz w:val="2"/>
        </w:rPr>
      </w:pPr>
      <w:r>
        <w:rPr>
          <w:noProof/>
          <w:sz w:val="2"/>
        </w:rPr>
        <mc:AlternateContent>
          <mc:Choice Requires="wpg">
            <w:drawing>
              <wp:inline distT="0" distB="0" distL="0" distR="0" wp14:anchorId="74EA1B14" wp14:editId="541DC134">
                <wp:extent cx="354965" cy="6985"/>
                <wp:effectExtent l="9525" t="0" r="0" b="2539"/>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965" cy="6985"/>
                          <a:chOff x="0" y="0"/>
                          <a:chExt cx="354965" cy="6985"/>
                        </a:xfrm>
                      </wpg:grpSpPr>
                      <wps:wsp>
                        <wps:cNvPr id="9" name="Graphic 9"/>
                        <wps:cNvSpPr/>
                        <wps:spPr>
                          <a:xfrm>
                            <a:off x="0" y="3408"/>
                            <a:ext cx="354965" cy="1270"/>
                          </a:xfrm>
                          <a:custGeom>
                            <a:avLst/>
                            <a:gdLst/>
                            <a:ahLst/>
                            <a:cxnLst/>
                            <a:rect l="l" t="t" r="r" b="b"/>
                            <a:pathLst>
                              <a:path w="354965">
                                <a:moveTo>
                                  <a:pt x="0" y="0"/>
                                </a:moveTo>
                                <a:lnTo>
                                  <a:pt x="354930" y="0"/>
                                </a:lnTo>
                              </a:path>
                            </a:pathLst>
                          </a:custGeom>
                          <a:ln w="681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3B90CF2" id="Group 8" o:spid="_x0000_s1026" style="width:27.95pt;height:.55pt;mso-position-horizontal-relative:char;mso-position-vertical-relative:line" coordsize="35496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">
                <v:shape id="Graphic 9" o:spid="_x0000_s1027" style="position:absolute;top:3408;width:354965;height:1270;visibility:visible;mso-wrap-style:square;v-text-anchor:top" coordsize="3549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" path="m,l354930,e" filled="f" strokeweight=".18933mm">
                  <v:path arrowok="t"/>
                </v:shape>
                <w10:anchorlock/>
              </v:group>
            </w:pict>
          </mc:Fallback>
        </mc:AlternateContent>
      </w:r>
    </w:p>
    <w:p w14:paraId="1815AEDC" w14:textId="77777777" w:rsidR="0089129C" w:rsidRDefault="006C2107" w:rsidP="006803AB">
      <w:pPr>
        <w:jc w:val="both"/>
        <w:rPr>
          <w:sz w:val="17"/>
        </w:rPr>
      </w:pPr>
      <w:r>
        <w:br w:type="column"/>
      </w:r>
    </w:p>
    <w:p w14:paraId="12E1DD21" w14:textId="77777777" w:rsidR="0089129C" w:rsidRDefault="0089129C" w:rsidP="006803AB">
      <w:pPr>
        <w:pStyle w:val="BodyText"/>
        <w:spacing w:before="101"/>
        <w:jc w:val="both"/>
      </w:pPr>
    </w:p>
    <w:p w14:paraId="7DECFF18" w14:textId="77777777" w:rsidR="0089129C" w:rsidRDefault="006C2107" w:rsidP="006803AB">
      <w:pPr>
        <w:pStyle w:val="BodyText"/>
        <w:ind w:left="288"/>
        <w:jc w:val="both"/>
      </w:pPr>
      <w:r>
        <w:t>No</w:t>
      </w:r>
      <w:r>
        <w:rPr>
          <w:spacing w:val="-2"/>
        </w:rPr>
        <w:t xml:space="preserve"> </w:t>
      </w:r>
      <w:r>
        <w:t>Conflict</w:t>
      </w:r>
      <w:r>
        <w:rPr>
          <w:spacing w:val="-4"/>
        </w:rPr>
        <w:t xml:space="preserve"> </w:t>
      </w:r>
      <w:r>
        <w:t>of</w:t>
      </w:r>
      <w:r>
        <w:rPr>
          <w:spacing w:val="-3"/>
        </w:rPr>
        <w:t xml:space="preserve"> </w:t>
      </w:r>
      <w:r>
        <w:rPr>
          <w:spacing w:val="-2"/>
        </w:rPr>
        <w:t>Interest</w:t>
      </w:r>
    </w:p>
    <w:p w14:paraId="08034032" w14:textId="77777777" w:rsidR="0089129C" w:rsidRDefault="0089129C" w:rsidP="006803AB">
      <w:pPr>
        <w:pStyle w:val="BodyText"/>
        <w:jc w:val="both"/>
      </w:pPr>
    </w:p>
    <w:p w14:paraId="7FC27708" w14:textId="77777777" w:rsidR="0089129C" w:rsidRDefault="006C2107" w:rsidP="006803AB">
      <w:pPr>
        <w:pStyle w:val="BodyText"/>
        <w:ind w:left="288" w:right="262"/>
        <w:jc w:val="both"/>
      </w:pPr>
      <w:r>
        <w:t>Potential Conflict of Interest.</w:t>
      </w:r>
      <w:r>
        <w:rPr>
          <w:spacing w:val="80"/>
        </w:rPr>
        <w:t xml:space="preserve"> </w:t>
      </w:r>
      <w:r>
        <w:t>If checked, name each conflicted individual, the nature of the conflict, and the name of the state agency that is associated directly or indirectly with the conflicted individual.</w:t>
      </w:r>
    </w:p>
    <w:p w14:paraId="625D68F0" w14:textId="77777777" w:rsidR="0089129C" w:rsidRDefault="0089129C" w:rsidP="006803AB">
      <w:pPr>
        <w:pStyle w:val="BodyText"/>
        <w:jc w:val="both"/>
        <w:sectPr w:rsidR="0089129C">
          <w:type w:val="continuous"/>
          <w:pgSz w:w="12240" w:h="15840"/>
          <w:pgMar w:top="840" w:right="720" w:bottom="880" w:left="720" w:header="0" w:footer="699" w:gutter="0"/>
          <w:cols w:num="2" w:space="720" w:equalWidth="0">
            <w:col w:w="1287" w:space="873"/>
            <w:col w:w="8640"/>
          </w:cols>
        </w:sectPr>
      </w:pPr>
    </w:p>
    <w:p w14:paraId="348FA2EB" w14:textId="77777777" w:rsidR="0089129C" w:rsidRDefault="0089129C" w:rsidP="006803AB">
      <w:pPr>
        <w:pStyle w:val="BodyText"/>
        <w:jc w:val="both"/>
      </w:pPr>
    </w:p>
    <w:p w14:paraId="0569E226" w14:textId="77777777" w:rsidR="0089129C" w:rsidRDefault="0089129C" w:rsidP="006803AB">
      <w:pPr>
        <w:pStyle w:val="BodyText"/>
        <w:spacing w:before="1"/>
        <w:jc w:val="both"/>
      </w:pPr>
    </w:p>
    <w:p w14:paraId="4A1577F0" w14:textId="77777777" w:rsidR="0089129C" w:rsidRDefault="006C2107">
      <w:pPr>
        <w:pStyle w:val="Heading2"/>
        <w:tabs>
          <w:tab w:val="left" w:pos="1728"/>
        </w:tabs>
        <w:ind w:left="288"/>
        <w:jc w:val="both"/>
        <w:rPr>
          <w:u w:val="none"/>
        </w:rPr>
      </w:pPr>
      <w:bookmarkStart w:id="4" w:name="Section_2:_Disclosure_of_Financial_Inter"/>
      <w:bookmarkEnd w:id="4"/>
      <w:r>
        <w:t>Section</w:t>
      </w:r>
      <w:r>
        <w:rPr>
          <w:spacing w:val="-4"/>
        </w:rPr>
        <w:t xml:space="preserve"> </w:t>
      </w:r>
      <w:r>
        <w:rPr>
          <w:spacing w:val="-5"/>
        </w:rPr>
        <w:t>2:</w:t>
      </w:r>
      <w:r>
        <w:rPr>
          <w:u w:val="none"/>
        </w:rPr>
        <w:tab/>
      </w:r>
      <w:r>
        <w:t>Disclosure</w:t>
      </w:r>
      <w:r>
        <w:rPr>
          <w:spacing w:val="-2"/>
        </w:rPr>
        <w:t xml:space="preserve"> </w:t>
      </w:r>
      <w:r>
        <w:t>of</w:t>
      </w:r>
      <w:r>
        <w:rPr>
          <w:spacing w:val="-3"/>
        </w:rPr>
        <w:t xml:space="preserve"> </w:t>
      </w:r>
      <w:r>
        <w:t>Financial</w:t>
      </w:r>
      <w:r>
        <w:rPr>
          <w:spacing w:val="-2"/>
        </w:rPr>
        <w:t xml:space="preserve"> </w:t>
      </w:r>
      <w:r>
        <w:t>Interest</w:t>
      </w:r>
      <w:r>
        <w:rPr>
          <w:spacing w:val="-2"/>
        </w:rPr>
        <w:t xml:space="preserve"> </w:t>
      </w:r>
      <w:r>
        <w:t>in</w:t>
      </w:r>
      <w:r>
        <w:rPr>
          <w:spacing w:val="-2"/>
        </w:rPr>
        <w:t xml:space="preserve"> </w:t>
      </w:r>
      <w:r>
        <w:t>the</w:t>
      </w:r>
      <w:r>
        <w:rPr>
          <w:spacing w:val="-2"/>
        </w:rPr>
        <w:t xml:space="preserve"> Vendor</w:t>
      </w:r>
    </w:p>
    <w:p w14:paraId="34A70B81" w14:textId="77777777" w:rsidR="0089129C" w:rsidRDefault="0089129C" w:rsidP="006803AB">
      <w:pPr>
        <w:pStyle w:val="BodyText"/>
        <w:jc w:val="both"/>
        <w:rPr>
          <w:b/>
        </w:rPr>
      </w:pPr>
    </w:p>
    <w:p w14:paraId="07711B20" w14:textId="3F8EDF24" w:rsidR="0089129C" w:rsidRDefault="006C2107">
      <w:pPr>
        <w:pStyle w:val="BodyText"/>
        <w:ind w:left="287" w:right="284"/>
        <w:jc w:val="both"/>
      </w:pPr>
      <w:r>
        <w:t>All</w:t>
      </w:r>
      <w:r>
        <w:rPr>
          <w:spacing w:val="-10"/>
        </w:rPr>
        <w:t xml:space="preserve"> </w:t>
      </w:r>
      <w:r>
        <w:t>vendors,</w:t>
      </w:r>
      <w:r>
        <w:rPr>
          <w:spacing w:val="-8"/>
        </w:rPr>
        <w:t xml:space="preserve"> </w:t>
      </w:r>
      <w:r>
        <w:t>except</w:t>
      </w:r>
      <w:r>
        <w:rPr>
          <w:spacing w:val="-8"/>
        </w:rPr>
        <w:t xml:space="preserve"> </w:t>
      </w:r>
      <w:r>
        <w:t>for</w:t>
      </w:r>
      <w:r>
        <w:rPr>
          <w:spacing w:val="-8"/>
        </w:rPr>
        <w:t xml:space="preserve"> </w:t>
      </w:r>
      <w:r>
        <w:t>publicly</w:t>
      </w:r>
      <w:r>
        <w:rPr>
          <w:spacing w:val="-10"/>
        </w:rPr>
        <w:t xml:space="preserve"> </w:t>
      </w:r>
      <w:r>
        <w:t>traded</w:t>
      </w:r>
      <w:r>
        <w:rPr>
          <w:spacing w:val="-10"/>
        </w:rPr>
        <w:t xml:space="preserve"> </w:t>
      </w:r>
      <w:r>
        <w:t>corporations</w:t>
      </w:r>
      <w:r>
        <w:rPr>
          <w:spacing w:val="-8"/>
        </w:rPr>
        <w:t xml:space="preserve"> </w:t>
      </w:r>
      <w:r>
        <w:t>subject</w:t>
      </w:r>
      <w:r>
        <w:rPr>
          <w:spacing w:val="-8"/>
        </w:rPr>
        <w:t xml:space="preserve"> </w:t>
      </w:r>
      <w:r>
        <w:t>to</w:t>
      </w:r>
      <w:r>
        <w:rPr>
          <w:spacing w:val="-8"/>
        </w:rPr>
        <w:t xml:space="preserve"> </w:t>
      </w:r>
      <w:r>
        <w:t>SEC</w:t>
      </w:r>
      <w:r>
        <w:rPr>
          <w:spacing w:val="-8"/>
        </w:rPr>
        <w:t xml:space="preserve"> </w:t>
      </w:r>
      <w:r>
        <w:t>reporting</w:t>
      </w:r>
      <w:r>
        <w:rPr>
          <w:spacing w:val="-10"/>
        </w:rPr>
        <w:t xml:space="preserve"> </w:t>
      </w:r>
      <w:proofErr w:type="gramStart"/>
      <w:r>
        <w:t>requirements</w:t>
      </w:r>
      <w:proofErr w:type="gramEnd"/>
      <w:r>
        <w:rPr>
          <w:spacing w:val="-8"/>
        </w:rPr>
        <w:t xml:space="preserve"> </w:t>
      </w:r>
      <w:r>
        <w:t>must</w:t>
      </w:r>
      <w:r>
        <w:rPr>
          <w:spacing w:val="-8"/>
        </w:rPr>
        <w:t xml:space="preserve"> </w:t>
      </w:r>
      <w:r>
        <w:t>complete</w:t>
      </w:r>
      <w:r>
        <w:rPr>
          <w:spacing w:val="-10"/>
        </w:rPr>
        <w:t xml:space="preserve"> </w:t>
      </w:r>
      <w:r>
        <w:t>subsection</w:t>
      </w:r>
      <w:r>
        <w:rPr>
          <w:spacing w:val="-8"/>
        </w:rPr>
        <w:t xml:space="preserve"> </w:t>
      </w:r>
      <w:r>
        <w:t>"</w:t>
      </w:r>
      <w:r w:rsidR="000C240A">
        <w:t>A</w:t>
      </w:r>
      <w:r>
        <w:t>",</w:t>
      </w:r>
      <w:r>
        <w:rPr>
          <w:spacing w:val="-8"/>
        </w:rPr>
        <w:t xml:space="preserve"> </w:t>
      </w:r>
      <w:r>
        <w:t>below.</w:t>
      </w:r>
      <w:r>
        <w:rPr>
          <w:spacing w:val="80"/>
        </w:rPr>
        <w:t xml:space="preserve"> </w:t>
      </w:r>
      <w:r>
        <w:t>Publicly traded corporations may complete subsection "</w:t>
      </w:r>
      <w:r w:rsidR="000C240A">
        <w:t>B</w:t>
      </w:r>
      <w:r>
        <w:t>".</w:t>
      </w:r>
    </w:p>
    <w:p w14:paraId="38449AAF" w14:textId="77777777" w:rsidR="0031537E" w:rsidRDefault="0031537E">
      <w:pPr>
        <w:pStyle w:val="BodyText"/>
        <w:ind w:left="287" w:right="284"/>
        <w:jc w:val="both"/>
      </w:pPr>
    </w:p>
    <w:p w14:paraId="192A4423" w14:textId="77777777" w:rsidR="0089129C" w:rsidRDefault="006C2107">
      <w:pPr>
        <w:pStyle w:val="ListParagraph"/>
        <w:numPr>
          <w:ilvl w:val="0"/>
          <w:numId w:val="2"/>
        </w:numPr>
        <w:tabs>
          <w:tab w:val="left" w:pos="1728"/>
          <w:tab w:val="left" w:pos="10102"/>
        </w:tabs>
        <w:ind w:right="283" w:hanging="721"/>
        <w:rPr>
          <w:sz w:val="17"/>
        </w:rPr>
      </w:pPr>
      <w:r>
        <w:rPr>
          <w:b/>
          <w:sz w:val="17"/>
          <w:u w:val="single"/>
        </w:rPr>
        <w:t>General</w:t>
      </w:r>
      <w:r>
        <w:rPr>
          <w:b/>
          <w:spacing w:val="-4"/>
          <w:sz w:val="17"/>
          <w:u w:val="single"/>
        </w:rPr>
        <w:t xml:space="preserve"> </w:t>
      </w:r>
      <w:r>
        <w:rPr>
          <w:b/>
          <w:sz w:val="17"/>
          <w:u w:val="single"/>
        </w:rPr>
        <w:t>disclosure.</w:t>
      </w:r>
      <w:r>
        <w:rPr>
          <w:b/>
          <w:spacing w:val="80"/>
          <w:sz w:val="17"/>
        </w:rPr>
        <w:t xml:space="preserve"> </w:t>
      </w:r>
      <w:r>
        <w:rPr>
          <w:sz w:val="17"/>
        </w:rPr>
        <w:t>For</w:t>
      </w:r>
      <w:r>
        <w:rPr>
          <w:spacing w:val="-6"/>
          <w:sz w:val="17"/>
        </w:rPr>
        <w:t xml:space="preserve"> </w:t>
      </w:r>
      <w:proofErr w:type="gramStart"/>
      <w:r>
        <w:rPr>
          <w:sz w:val="17"/>
        </w:rPr>
        <w:t>each</w:t>
      </w:r>
      <w:r>
        <w:rPr>
          <w:spacing w:val="-6"/>
          <w:sz w:val="17"/>
        </w:rPr>
        <w:t xml:space="preserve"> </w:t>
      </w:r>
      <w:r>
        <w:rPr>
          <w:sz w:val="17"/>
        </w:rPr>
        <w:t>individual</w:t>
      </w:r>
      <w:proofErr w:type="gramEnd"/>
      <w:r>
        <w:rPr>
          <w:spacing w:val="-5"/>
          <w:sz w:val="17"/>
        </w:rPr>
        <w:t xml:space="preserve"> </w:t>
      </w:r>
      <w:r>
        <w:rPr>
          <w:sz w:val="17"/>
        </w:rPr>
        <w:t>having</w:t>
      </w:r>
      <w:r>
        <w:rPr>
          <w:spacing w:val="-7"/>
          <w:sz w:val="17"/>
        </w:rPr>
        <w:t xml:space="preserve"> </w:t>
      </w:r>
      <w:r>
        <w:rPr>
          <w:sz w:val="17"/>
        </w:rPr>
        <w:t>any</w:t>
      </w:r>
      <w:r>
        <w:rPr>
          <w:spacing w:val="-5"/>
          <w:sz w:val="17"/>
        </w:rPr>
        <w:t xml:space="preserve"> </w:t>
      </w:r>
      <w:r>
        <w:rPr>
          <w:sz w:val="17"/>
        </w:rPr>
        <w:t>of</w:t>
      </w:r>
      <w:r>
        <w:rPr>
          <w:spacing w:val="-6"/>
          <w:sz w:val="17"/>
        </w:rPr>
        <w:t xml:space="preserve"> </w:t>
      </w:r>
      <w:r>
        <w:rPr>
          <w:sz w:val="17"/>
        </w:rPr>
        <w:t>the</w:t>
      </w:r>
      <w:r>
        <w:rPr>
          <w:spacing w:val="-7"/>
          <w:sz w:val="17"/>
        </w:rPr>
        <w:t xml:space="preserve"> </w:t>
      </w:r>
      <w:r>
        <w:rPr>
          <w:sz w:val="17"/>
        </w:rPr>
        <w:t>following</w:t>
      </w:r>
      <w:r>
        <w:rPr>
          <w:spacing w:val="-7"/>
          <w:sz w:val="17"/>
        </w:rPr>
        <w:t xml:space="preserve"> </w:t>
      </w:r>
      <w:r>
        <w:rPr>
          <w:sz w:val="17"/>
        </w:rPr>
        <w:t>financial</w:t>
      </w:r>
      <w:r>
        <w:rPr>
          <w:spacing w:val="-7"/>
          <w:sz w:val="17"/>
        </w:rPr>
        <w:t xml:space="preserve"> </w:t>
      </w:r>
      <w:r>
        <w:rPr>
          <w:sz w:val="17"/>
        </w:rPr>
        <w:t>interests</w:t>
      </w:r>
      <w:r>
        <w:rPr>
          <w:spacing w:val="-6"/>
          <w:sz w:val="17"/>
        </w:rPr>
        <w:t xml:space="preserve"> </w:t>
      </w:r>
      <w:r>
        <w:rPr>
          <w:sz w:val="17"/>
        </w:rPr>
        <w:t>in</w:t>
      </w:r>
      <w:r>
        <w:rPr>
          <w:spacing w:val="-6"/>
          <w:sz w:val="17"/>
        </w:rPr>
        <w:t xml:space="preserve"> </w:t>
      </w:r>
      <w:r>
        <w:rPr>
          <w:sz w:val="17"/>
        </w:rPr>
        <w:t>the</w:t>
      </w:r>
      <w:r>
        <w:rPr>
          <w:spacing w:val="-7"/>
          <w:sz w:val="17"/>
        </w:rPr>
        <w:t xml:space="preserve"> </w:t>
      </w:r>
      <w:r>
        <w:rPr>
          <w:sz w:val="17"/>
        </w:rPr>
        <w:t>vendor</w:t>
      </w:r>
      <w:r>
        <w:rPr>
          <w:spacing w:val="-6"/>
          <w:sz w:val="17"/>
        </w:rPr>
        <w:t xml:space="preserve"> </w:t>
      </w:r>
      <w:r>
        <w:rPr>
          <w:sz w:val="17"/>
        </w:rPr>
        <w:t>(or</w:t>
      </w:r>
      <w:r>
        <w:rPr>
          <w:spacing w:val="-6"/>
          <w:sz w:val="17"/>
        </w:rPr>
        <w:t xml:space="preserve"> </w:t>
      </w:r>
      <w:r>
        <w:rPr>
          <w:sz w:val="17"/>
        </w:rPr>
        <w:t>its</w:t>
      </w:r>
      <w:r>
        <w:rPr>
          <w:spacing w:val="-6"/>
          <w:sz w:val="17"/>
        </w:rPr>
        <w:t xml:space="preserve"> </w:t>
      </w:r>
      <w:r>
        <w:rPr>
          <w:sz w:val="17"/>
        </w:rPr>
        <w:t>parent), please mark each that apply and show the applicable name and address.</w:t>
      </w:r>
      <w:r>
        <w:rPr>
          <w:spacing w:val="40"/>
          <w:sz w:val="17"/>
        </w:rPr>
        <w:t xml:space="preserve"> </w:t>
      </w:r>
      <w:r>
        <w:rPr>
          <w:sz w:val="17"/>
        </w:rPr>
        <w:t>Then complete Sections 3 and 4.</w:t>
      </w:r>
      <w:r>
        <w:rPr>
          <w:spacing w:val="40"/>
          <w:sz w:val="17"/>
        </w:rPr>
        <w:t xml:space="preserve"> </w:t>
      </w:r>
      <w:r>
        <w:rPr>
          <w:sz w:val="17"/>
        </w:rPr>
        <w:t xml:space="preserve">If no individual has any of the following financial interests in the vendor (or its parent), check this blank </w:t>
      </w:r>
      <w:r>
        <w:rPr>
          <w:sz w:val="17"/>
          <w:u w:val="single"/>
        </w:rPr>
        <w:tab/>
      </w:r>
      <w:r>
        <w:rPr>
          <w:sz w:val="17"/>
        </w:rPr>
        <w:t>,</w:t>
      </w:r>
      <w:r>
        <w:rPr>
          <w:spacing w:val="-14"/>
          <w:sz w:val="17"/>
        </w:rPr>
        <w:t xml:space="preserve"> </w:t>
      </w:r>
      <w:r>
        <w:rPr>
          <w:sz w:val="17"/>
        </w:rPr>
        <w:t>skip Section 3, but complete Section 4.</w:t>
      </w:r>
    </w:p>
    <w:p w14:paraId="0584BE52" w14:textId="77777777" w:rsidR="0089129C" w:rsidRDefault="006C2107" w:rsidP="006803AB">
      <w:pPr>
        <w:pStyle w:val="BodyText"/>
        <w:spacing w:before="204"/>
        <w:ind w:left="1727"/>
        <w:jc w:val="both"/>
      </w:pPr>
      <w:r>
        <w:rPr>
          <w:noProof/>
        </w:rPr>
        <mc:AlternateContent>
          <mc:Choice Requires="wps">
            <w:drawing>
              <wp:anchor distT="0" distB="0" distL="0" distR="0" simplePos="0" relativeHeight="251658240" behindDoc="0" locked="0" layoutInCell="1" allowOverlap="1" wp14:anchorId="1489DA4F" wp14:editId="0788CA31">
                <wp:simplePos x="0" y="0"/>
                <wp:positionH relativeFrom="page">
                  <wp:posOffset>4297483</wp:posOffset>
                </wp:positionH>
                <wp:positionV relativeFrom="paragraph">
                  <wp:posOffset>249977</wp:posOffset>
                </wp:positionV>
                <wp:extent cx="295275"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270"/>
                        </a:xfrm>
                        <a:custGeom>
                          <a:avLst/>
                          <a:gdLst/>
                          <a:ahLst/>
                          <a:cxnLst/>
                          <a:rect l="l" t="t" r="r" b="b"/>
                          <a:pathLst>
                            <a:path w="295275">
                              <a:moveTo>
                                <a:pt x="0" y="0"/>
                              </a:moveTo>
                              <a:lnTo>
                                <a:pt x="295191" y="0"/>
                              </a:lnTo>
                            </a:path>
                          </a:pathLst>
                        </a:custGeom>
                        <a:ln w="681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DA8062" id="Graphic 10" o:spid="_x0000_s1026" style="position:absolute;margin-left:338.4pt;margin-top:19.7pt;width:23.2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2952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" path="m,l295191,e" filled="f" strokeweight=".18933mm">
                <v:path arrowok="t"/>
                <w10:wrap anchorx="page"/>
              </v:shape>
            </w:pict>
          </mc:Fallback>
        </mc:AlternateContent>
      </w:r>
      <w:r>
        <w:t>Ownership</w:t>
      </w:r>
      <w:r>
        <w:rPr>
          <w:spacing w:val="-6"/>
        </w:rPr>
        <w:t xml:space="preserve"> </w:t>
      </w:r>
      <w:r>
        <w:t>exceeding</w:t>
      </w:r>
      <w:r>
        <w:rPr>
          <w:spacing w:val="-6"/>
        </w:rPr>
        <w:t xml:space="preserve"> </w:t>
      </w:r>
      <w:r>
        <w:rPr>
          <w:spacing w:val="-5"/>
        </w:rPr>
        <w:t>5%</w:t>
      </w:r>
    </w:p>
    <w:p w14:paraId="50860DD4" w14:textId="77777777" w:rsidR="0089129C" w:rsidRDefault="006C2107" w:rsidP="0022364D">
      <w:pPr>
        <w:pStyle w:val="BodyText"/>
        <w:spacing w:before="1"/>
        <w:ind w:left="1727" w:right="5204"/>
      </w:pPr>
      <w:r>
        <w:rPr>
          <w:noProof/>
        </w:rPr>
        <mc:AlternateContent>
          <mc:Choice Requires="wps">
            <w:drawing>
              <wp:anchor distT="0" distB="0" distL="0" distR="0" simplePos="0" relativeHeight="251658241" behindDoc="0" locked="0" layoutInCell="1" allowOverlap="1" wp14:anchorId="25C163D6" wp14:editId="071FDEC3">
                <wp:simplePos x="0" y="0"/>
                <wp:positionH relativeFrom="page">
                  <wp:posOffset>4297375</wp:posOffset>
                </wp:positionH>
                <wp:positionV relativeFrom="paragraph">
                  <wp:posOffset>121173</wp:posOffset>
                </wp:positionV>
                <wp:extent cx="295275"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270"/>
                        </a:xfrm>
                        <a:custGeom>
                          <a:avLst/>
                          <a:gdLst/>
                          <a:ahLst/>
                          <a:cxnLst/>
                          <a:rect l="l" t="t" r="r" b="b"/>
                          <a:pathLst>
                            <a:path w="295275">
                              <a:moveTo>
                                <a:pt x="0" y="0"/>
                              </a:moveTo>
                              <a:lnTo>
                                <a:pt x="295191" y="0"/>
                              </a:lnTo>
                            </a:path>
                          </a:pathLst>
                        </a:custGeom>
                        <a:ln w="681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5B9F84" id="Graphic 11" o:spid="_x0000_s1026" style="position:absolute;margin-left:338.4pt;margin-top:9.55pt;width:23.25pt;height:.1pt;z-index:251658241;visibility:visible;mso-wrap-style:square;mso-wrap-distance-left:0;mso-wrap-distance-top:0;mso-wrap-distance-right:0;mso-wrap-distance-bottom:0;mso-position-horizontal:absolute;mso-position-horizontal-relative:page;mso-position-vertical:absolute;mso-position-vertical-relative:text;v-text-anchor:top" coordsize="2952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" path="m,l295191,e" filled="f" strokeweight=".18933mm">
                <v:path arrowok="t"/>
                <w10:wrap anchorx="page"/>
              </v:shape>
            </w:pict>
          </mc:Fallback>
        </mc:AlternateContent>
      </w:r>
      <w:r>
        <w:rPr>
          <w:noProof/>
        </w:rPr>
        <mc:AlternateContent>
          <mc:Choice Requires="wps">
            <w:drawing>
              <wp:anchor distT="0" distB="0" distL="0" distR="0" simplePos="0" relativeHeight="251658242" behindDoc="0" locked="0" layoutInCell="1" allowOverlap="1" wp14:anchorId="6CB1A665" wp14:editId="76495C6F">
                <wp:simplePos x="0" y="0"/>
                <wp:positionH relativeFrom="page">
                  <wp:posOffset>4297267</wp:posOffset>
                </wp:positionH>
                <wp:positionV relativeFrom="paragraph">
                  <wp:posOffset>250693</wp:posOffset>
                </wp:positionV>
                <wp:extent cx="295275"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270"/>
                        </a:xfrm>
                        <a:custGeom>
                          <a:avLst/>
                          <a:gdLst/>
                          <a:ahLst/>
                          <a:cxnLst/>
                          <a:rect l="l" t="t" r="r" b="b"/>
                          <a:pathLst>
                            <a:path w="295275">
                              <a:moveTo>
                                <a:pt x="0" y="0"/>
                              </a:moveTo>
                              <a:lnTo>
                                <a:pt x="295191" y="0"/>
                              </a:lnTo>
                            </a:path>
                          </a:pathLst>
                        </a:custGeom>
                        <a:ln w="681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56F119" id="Graphic 12" o:spid="_x0000_s1026" style="position:absolute;margin-left:338.35pt;margin-top:19.75pt;width:23.25pt;height:.1pt;z-index:251658242;visibility:visible;mso-wrap-style:square;mso-wrap-distance-left:0;mso-wrap-distance-top:0;mso-wrap-distance-right:0;mso-wrap-distance-bottom:0;mso-position-horizontal:absolute;mso-position-horizontal-relative:page;mso-position-vertical:absolute;mso-position-vertical-relative:text;v-text-anchor:top" coordsize="2952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" path="m,l295191,e" filled="f" strokeweight=".18933mm">
                <v:path arrowok="t"/>
                <w10:wrap anchorx="page"/>
              </v:shape>
            </w:pict>
          </mc:Fallback>
        </mc:AlternateContent>
      </w:r>
      <w:r>
        <w:rPr>
          <w:noProof/>
        </w:rPr>
        <mc:AlternateContent>
          <mc:Choice Requires="wps">
            <w:drawing>
              <wp:anchor distT="0" distB="0" distL="0" distR="0" simplePos="0" relativeHeight="251658243" behindDoc="0" locked="0" layoutInCell="1" allowOverlap="1" wp14:anchorId="776C1651" wp14:editId="08A11558">
                <wp:simplePos x="0" y="0"/>
                <wp:positionH relativeFrom="page">
                  <wp:posOffset>4297158</wp:posOffset>
                </wp:positionH>
                <wp:positionV relativeFrom="paragraph">
                  <wp:posOffset>381728</wp:posOffset>
                </wp:positionV>
                <wp:extent cx="295275" cy="12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270"/>
                        </a:xfrm>
                        <a:custGeom>
                          <a:avLst/>
                          <a:gdLst/>
                          <a:ahLst/>
                          <a:cxnLst/>
                          <a:rect l="l" t="t" r="r" b="b"/>
                          <a:pathLst>
                            <a:path w="295275">
                              <a:moveTo>
                                <a:pt x="0" y="0"/>
                              </a:moveTo>
                              <a:lnTo>
                                <a:pt x="295191" y="0"/>
                              </a:lnTo>
                            </a:path>
                          </a:pathLst>
                        </a:custGeom>
                        <a:ln w="681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8D5088" id="Graphic 13" o:spid="_x0000_s1026" style="position:absolute;margin-left:338.35pt;margin-top:30.05pt;width:23.25pt;height:.1pt;z-index:251658243;visibility:visible;mso-wrap-style:square;mso-wrap-distance-left:0;mso-wrap-distance-top:0;mso-wrap-distance-right:0;mso-wrap-distance-bottom:0;mso-position-horizontal:absolute;mso-position-horizontal-relative:page;mso-position-vertical:absolute;mso-position-vertical-relative:text;v-text-anchor:top" coordsize="2952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" path="m,l295191,e" filled="f" strokeweight=".18933mm">
                <v:path arrowok="t"/>
                <w10:wrap anchorx="page"/>
              </v:shape>
            </w:pict>
          </mc:Fallback>
        </mc:AlternateContent>
      </w:r>
      <w:r>
        <w:t>Ownership value exceeding $106,447.20 Distributive Income Share exceeding 5% Distributive</w:t>
      </w:r>
      <w:r>
        <w:rPr>
          <w:spacing w:val="-10"/>
        </w:rPr>
        <w:t xml:space="preserve"> </w:t>
      </w:r>
      <w:r>
        <w:t>Income</w:t>
      </w:r>
      <w:r>
        <w:rPr>
          <w:spacing w:val="-10"/>
        </w:rPr>
        <w:t xml:space="preserve"> </w:t>
      </w:r>
      <w:r>
        <w:t>Share</w:t>
      </w:r>
      <w:r>
        <w:rPr>
          <w:spacing w:val="-10"/>
        </w:rPr>
        <w:t xml:space="preserve"> </w:t>
      </w:r>
      <w:r>
        <w:t>exceeding</w:t>
      </w:r>
      <w:r>
        <w:rPr>
          <w:spacing w:val="-9"/>
        </w:rPr>
        <w:t xml:space="preserve"> </w:t>
      </w:r>
      <w:r>
        <w:t>$106,447.20</w:t>
      </w:r>
    </w:p>
    <w:p w14:paraId="41CD6724" w14:textId="77777777" w:rsidR="0089129C" w:rsidRDefault="0089129C" w:rsidP="006803AB">
      <w:pPr>
        <w:pStyle w:val="BodyText"/>
        <w:jc w:val="both"/>
      </w:pPr>
    </w:p>
    <w:p w14:paraId="7FFAA3D8" w14:textId="77777777" w:rsidR="0089129C" w:rsidRDefault="006C2107" w:rsidP="006803AB">
      <w:pPr>
        <w:pStyle w:val="BodyText"/>
        <w:tabs>
          <w:tab w:val="left" w:pos="2521"/>
          <w:tab w:val="left" w:pos="6978"/>
        </w:tabs>
        <w:spacing w:line="480" w:lineRule="auto"/>
        <w:ind w:left="1726" w:right="3814"/>
        <w:jc w:val="both"/>
      </w:pPr>
      <w:bookmarkStart w:id="5" w:name="Name:___________________________________"/>
      <w:bookmarkEnd w:id="5"/>
      <w:r>
        <w:rPr>
          <w:spacing w:val="-2"/>
        </w:rPr>
        <w:t>Name:</w:t>
      </w:r>
      <w:r>
        <w:tab/>
      </w:r>
      <w:r>
        <w:rPr>
          <w:u w:val="single"/>
        </w:rPr>
        <w:tab/>
      </w:r>
      <w:r>
        <w:t xml:space="preserve"> </w:t>
      </w:r>
      <w:bookmarkStart w:id="6" w:name="Address:________________________________"/>
      <w:bookmarkEnd w:id="6"/>
      <w:r>
        <w:t>Address:</w:t>
      </w:r>
      <w:r>
        <w:rPr>
          <w:spacing w:val="95"/>
        </w:rPr>
        <w:t xml:space="preserve"> </w:t>
      </w:r>
      <w:r>
        <w:rPr>
          <w:u w:val="single"/>
        </w:rPr>
        <w:tab/>
      </w:r>
    </w:p>
    <w:p w14:paraId="4D6C9885" w14:textId="77777777" w:rsidR="0089129C" w:rsidRDefault="006C2107" w:rsidP="006803AB">
      <w:pPr>
        <w:pStyle w:val="BodyText"/>
        <w:spacing w:before="8"/>
        <w:jc w:val="both"/>
        <w:rPr>
          <w:sz w:val="13"/>
        </w:rPr>
      </w:pPr>
      <w:r>
        <w:rPr>
          <w:noProof/>
          <w:sz w:val="13"/>
        </w:rPr>
        <mc:AlternateContent>
          <mc:Choice Requires="wps">
            <w:drawing>
              <wp:anchor distT="0" distB="0" distL="0" distR="0" simplePos="0" relativeHeight="251658245" behindDoc="1" locked="0" layoutInCell="1" allowOverlap="1" wp14:anchorId="26BC8472" wp14:editId="2931DB16">
                <wp:simplePos x="0" y="0"/>
                <wp:positionH relativeFrom="page">
                  <wp:posOffset>2058093</wp:posOffset>
                </wp:positionH>
                <wp:positionV relativeFrom="paragraph">
                  <wp:posOffset>120367</wp:posOffset>
                </wp:positionV>
                <wp:extent cx="282892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8925" cy="1270"/>
                        </a:xfrm>
                        <a:custGeom>
                          <a:avLst/>
                          <a:gdLst/>
                          <a:ahLst/>
                          <a:cxnLst/>
                          <a:rect l="l" t="t" r="r" b="b"/>
                          <a:pathLst>
                            <a:path w="2828925">
                              <a:moveTo>
                                <a:pt x="0" y="0"/>
                              </a:moveTo>
                              <a:lnTo>
                                <a:pt x="2828690" y="0"/>
                              </a:lnTo>
                            </a:path>
                          </a:pathLst>
                        </a:custGeom>
                        <a:ln w="681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3145BA" id="Graphic 14" o:spid="_x0000_s1026" style="position:absolute;margin-left:162.05pt;margin-top:9.5pt;width:222.75pt;height:.1pt;z-index:-251658235;visibility:visible;mso-wrap-style:square;mso-wrap-distance-left:0;mso-wrap-distance-top:0;mso-wrap-distance-right:0;mso-wrap-distance-bottom:0;mso-position-horizontal:absolute;mso-position-horizontal-relative:page;mso-position-vertical:absolute;mso-position-vertical-relative:text;v-text-anchor:top" coordsize="2828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" path="m,l2828690,e" filled="f" strokeweight=".18933mm">
                <v:path arrowok="t"/>
                <w10:wrap type="topAndBottom" anchorx="page"/>
              </v:shape>
            </w:pict>
          </mc:Fallback>
        </mc:AlternateContent>
      </w:r>
    </w:p>
    <w:p w14:paraId="5A23F451" w14:textId="77777777" w:rsidR="0089129C" w:rsidRDefault="0089129C" w:rsidP="006803AB">
      <w:pPr>
        <w:pStyle w:val="BodyText"/>
        <w:spacing w:before="10"/>
        <w:jc w:val="both"/>
      </w:pPr>
    </w:p>
    <w:p w14:paraId="3060A4A3" w14:textId="77777777" w:rsidR="0089129C" w:rsidRDefault="006C2107" w:rsidP="001E651D">
      <w:pPr>
        <w:pStyle w:val="BodyText"/>
        <w:spacing w:line="205" w:lineRule="exact"/>
        <w:ind w:left="1726"/>
      </w:pPr>
      <w:r>
        <w:t>For</w:t>
      </w:r>
      <w:r>
        <w:rPr>
          <w:spacing w:val="-4"/>
        </w:rPr>
        <w:t xml:space="preserve"> </w:t>
      </w:r>
      <w:proofErr w:type="gramStart"/>
      <w:r>
        <w:t>each</w:t>
      </w:r>
      <w:r>
        <w:rPr>
          <w:spacing w:val="-4"/>
        </w:rPr>
        <w:t xml:space="preserve"> </w:t>
      </w:r>
      <w:r>
        <w:t>individual</w:t>
      </w:r>
      <w:proofErr w:type="gramEnd"/>
      <w:r>
        <w:rPr>
          <w:spacing w:val="-4"/>
        </w:rPr>
        <w:t xml:space="preserve"> </w:t>
      </w:r>
      <w:r>
        <w:t>identified</w:t>
      </w:r>
      <w:r>
        <w:rPr>
          <w:spacing w:val="-5"/>
        </w:rPr>
        <w:t xml:space="preserve"> </w:t>
      </w:r>
      <w:r>
        <w:t>above,</w:t>
      </w:r>
      <w:r>
        <w:rPr>
          <w:spacing w:val="-3"/>
        </w:rPr>
        <w:t xml:space="preserve"> </w:t>
      </w:r>
      <w:r>
        <w:rPr>
          <w:spacing w:val="-4"/>
        </w:rPr>
        <w:t>show:</w:t>
      </w:r>
    </w:p>
    <w:p w14:paraId="0698D98F" w14:textId="77777777" w:rsidR="0089129C" w:rsidRDefault="006C2107" w:rsidP="00CC398A">
      <w:pPr>
        <w:pStyle w:val="BodyText"/>
        <w:tabs>
          <w:tab w:val="left" w:pos="6046"/>
          <w:tab w:val="left" w:pos="7255"/>
        </w:tabs>
        <w:ind w:left="3167" w:right="3542" w:hanging="1457"/>
      </w:pPr>
      <w:r>
        <w:t>the dollar value of the ownership interest:</w:t>
      </w:r>
      <w:r>
        <w:tab/>
      </w:r>
      <w:r>
        <w:rPr>
          <w:spacing w:val="-10"/>
        </w:rPr>
        <w:t>$</w:t>
      </w:r>
      <w:r>
        <w:rPr>
          <w:u w:val="single"/>
        </w:rPr>
        <w:tab/>
      </w:r>
      <w:r>
        <w:t xml:space="preserve"> </w:t>
      </w:r>
      <w:r>
        <w:rPr>
          <w:spacing w:val="-6"/>
          <w:u w:val="single"/>
        </w:rPr>
        <w:t>or</w:t>
      </w:r>
    </w:p>
    <w:p w14:paraId="30DEFC58" w14:textId="77777777" w:rsidR="0089129C" w:rsidRDefault="006C2107" w:rsidP="001E651D">
      <w:pPr>
        <w:pStyle w:val="BodyText"/>
        <w:tabs>
          <w:tab w:val="left" w:pos="6047"/>
          <w:tab w:val="left" w:pos="7348"/>
        </w:tabs>
        <w:ind w:left="3167" w:right="3175" w:hanging="1440"/>
      </w:pPr>
      <w:r>
        <w:t>the proportionate share of the ownership interest</w:t>
      </w:r>
      <w:proofErr w:type="gramStart"/>
      <w:r>
        <w:t>:</w:t>
      </w:r>
      <w:r>
        <w:tab/>
      </w:r>
      <w:r>
        <w:rPr>
          <w:u w:val="single"/>
        </w:rPr>
        <w:tab/>
      </w:r>
      <w:r>
        <w:rPr>
          <w:spacing w:val="-6"/>
        </w:rPr>
        <w:t>%</w:t>
      </w:r>
      <w:proofErr w:type="gramEnd"/>
      <w:r>
        <w:rPr>
          <w:b/>
          <w:spacing w:val="-6"/>
        </w:rPr>
        <w:t xml:space="preserve">* </w:t>
      </w:r>
      <w:r>
        <w:rPr>
          <w:spacing w:val="-4"/>
          <w:u w:val="single"/>
        </w:rPr>
        <w:t>and</w:t>
      </w:r>
    </w:p>
    <w:p w14:paraId="75839B0D" w14:textId="77777777" w:rsidR="0089129C" w:rsidRDefault="006C2107" w:rsidP="006803AB">
      <w:pPr>
        <w:pStyle w:val="BodyText"/>
        <w:ind w:left="1728"/>
        <w:jc w:val="both"/>
      </w:pPr>
      <w:r>
        <w:t>the</w:t>
      </w:r>
      <w:r>
        <w:rPr>
          <w:spacing w:val="-7"/>
        </w:rPr>
        <w:t xml:space="preserve"> </w:t>
      </w:r>
      <w:r>
        <w:t>type</w:t>
      </w:r>
      <w:r>
        <w:rPr>
          <w:spacing w:val="-6"/>
        </w:rPr>
        <w:t xml:space="preserve"> </w:t>
      </w:r>
      <w:r>
        <w:t>of</w:t>
      </w:r>
      <w:r>
        <w:rPr>
          <w:spacing w:val="-4"/>
        </w:rPr>
        <w:t xml:space="preserve"> </w:t>
      </w:r>
      <w:r>
        <w:t>ownership/distributable</w:t>
      </w:r>
      <w:r>
        <w:rPr>
          <w:spacing w:val="-6"/>
        </w:rPr>
        <w:t xml:space="preserve"> </w:t>
      </w:r>
      <w:r>
        <w:t>income</w:t>
      </w:r>
      <w:r>
        <w:rPr>
          <w:spacing w:val="-6"/>
        </w:rPr>
        <w:t xml:space="preserve"> </w:t>
      </w:r>
      <w:r>
        <w:rPr>
          <w:spacing w:val="-2"/>
        </w:rPr>
        <w:t>share:</w:t>
      </w:r>
    </w:p>
    <w:p w14:paraId="54E02ED1" w14:textId="422639CB" w:rsidR="0089129C" w:rsidRDefault="00D56275" w:rsidP="00D56275">
      <w:pPr>
        <w:pStyle w:val="BodyText"/>
        <w:tabs>
          <w:tab w:val="left" w:pos="3717"/>
          <w:tab w:val="left" w:pos="4015"/>
          <w:tab w:val="left" w:pos="4924"/>
          <w:tab w:val="left" w:pos="5222"/>
          <w:tab w:val="left" w:pos="6594"/>
          <w:tab w:val="left" w:pos="6892"/>
          <w:tab w:val="left" w:pos="8521"/>
        </w:tabs>
        <w:spacing w:before="1"/>
        <w:jc w:val="both"/>
      </w:pPr>
      <w:r>
        <w:t xml:space="preserve">                                </w:t>
      </w:r>
      <w:r w:rsidR="006C2107">
        <w:t xml:space="preserve">sole proprietorship </w:t>
      </w:r>
      <w:r w:rsidR="006C2107">
        <w:rPr>
          <w:u w:val="single"/>
        </w:rPr>
        <w:tab/>
      </w:r>
      <w:r w:rsidR="006C2107">
        <w:tab/>
        <w:t xml:space="preserve">stock </w:t>
      </w:r>
      <w:r w:rsidR="006C2107">
        <w:rPr>
          <w:u w:val="single"/>
        </w:rPr>
        <w:tab/>
      </w:r>
      <w:r w:rsidR="006C2107">
        <w:tab/>
        <w:t xml:space="preserve">partnership </w:t>
      </w:r>
      <w:r w:rsidR="006C2107">
        <w:rPr>
          <w:u w:val="single"/>
        </w:rPr>
        <w:tab/>
      </w:r>
      <w:r w:rsidR="006C2107">
        <w:tab/>
        <w:t xml:space="preserve">other (explain) </w:t>
      </w:r>
      <w:r w:rsidR="006C2107">
        <w:rPr>
          <w:u w:val="single"/>
        </w:rPr>
        <w:tab/>
      </w:r>
    </w:p>
    <w:p w14:paraId="3770F3C0" w14:textId="77777777" w:rsidR="0089129C" w:rsidRDefault="0089129C" w:rsidP="006803AB">
      <w:pPr>
        <w:pStyle w:val="BodyText"/>
        <w:jc w:val="both"/>
      </w:pPr>
    </w:p>
    <w:p w14:paraId="0343CED7" w14:textId="77777777" w:rsidR="0089129C" w:rsidRDefault="006C2107" w:rsidP="006803AB">
      <w:pPr>
        <w:spacing w:before="1" w:line="225" w:lineRule="auto"/>
        <w:ind w:left="287" w:right="278" w:hanging="1"/>
        <w:jc w:val="both"/>
        <w:rPr>
          <w:i/>
          <w:sz w:val="18"/>
        </w:rPr>
      </w:pPr>
      <w:r>
        <w:rPr>
          <w:b/>
          <w:sz w:val="17"/>
        </w:rPr>
        <w:t>*</w:t>
      </w:r>
      <w:r>
        <w:rPr>
          <w:b/>
          <w:spacing w:val="-6"/>
          <w:sz w:val="17"/>
        </w:rPr>
        <w:t xml:space="preserve"> </w:t>
      </w:r>
      <w:r>
        <w:rPr>
          <w:i/>
          <w:sz w:val="18"/>
        </w:rPr>
        <w:t>For</w:t>
      </w:r>
      <w:r>
        <w:rPr>
          <w:i/>
          <w:spacing w:val="-10"/>
          <w:sz w:val="18"/>
        </w:rPr>
        <w:t xml:space="preserve"> </w:t>
      </w:r>
      <w:r>
        <w:rPr>
          <w:i/>
          <w:sz w:val="18"/>
        </w:rPr>
        <w:t>partnerships</w:t>
      </w:r>
      <w:r>
        <w:rPr>
          <w:i/>
          <w:spacing w:val="-11"/>
          <w:sz w:val="18"/>
        </w:rPr>
        <w:t xml:space="preserve"> </w:t>
      </w:r>
      <w:r>
        <w:rPr>
          <w:i/>
          <w:sz w:val="18"/>
        </w:rPr>
        <w:t>with</w:t>
      </w:r>
      <w:r>
        <w:rPr>
          <w:i/>
          <w:spacing w:val="-10"/>
          <w:sz w:val="18"/>
        </w:rPr>
        <w:t xml:space="preserve"> </w:t>
      </w:r>
      <w:r>
        <w:rPr>
          <w:i/>
          <w:sz w:val="18"/>
        </w:rPr>
        <w:t>more</w:t>
      </w:r>
      <w:r>
        <w:rPr>
          <w:i/>
          <w:spacing w:val="-12"/>
          <w:sz w:val="18"/>
        </w:rPr>
        <w:t xml:space="preserve"> </w:t>
      </w:r>
      <w:r>
        <w:rPr>
          <w:i/>
          <w:sz w:val="18"/>
        </w:rPr>
        <w:t>than</w:t>
      </w:r>
      <w:r>
        <w:rPr>
          <w:i/>
          <w:spacing w:val="-11"/>
          <w:sz w:val="18"/>
        </w:rPr>
        <w:t xml:space="preserve"> </w:t>
      </w:r>
      <w:r>
        <w:rPr>
          <w:i/>
          <w:sz w:val="18"/>
        </w:rPr>
        <w:t>50</w:t>
      </w:r>
      <w:r>
        <w:rPr>
          <w:i/>
          <w:spacing w:val="-11"/>
          <w:sz w:val="18"/>
        </w:rPr>
        <w:t xml:space="preserve"> </w:t>
      </w:r>
      <w:r>
        <w:rPr>
          <w:i/>
          <w:sz w:val="18"/>
        </w:rPr>
        <w:t>but</w:t>
      </w:r>
      <w:r>
        <w:rPr>
          <w:i/>
          <w:spacing w:val="-11"/>
          <w:sz w:val="18"/>
        </w:rPr>
        <w:t xml:space="preserve"> </w:t>
      </w:r>
      <w:r>
        <w:rPr>
          <w:i/>
          <w:sz w:val="18"/>
        </w:rPr>
        <w:t>fewer</w:t>
      </w:r>
      <w:r>
        <w:rPr>
          <w:i/>
          <w:spacing w:val="-11"/>
          <w:sz w:val="18"/>
        </w:rPr>
        <w:t xml:space="preserve"> </w:t>
      </w:r>
      <w:r>
        <w:rPr>
          <w:i/>
          <w:sz w:val="18"/>
        </w:rPr>
        <w:t>than</w:t>
      </w:r>
      <w:r>
        <w:rPr>
          <w:i/>
          <w:spacing w:val="-10"/>
          <w:sz w:val="18"/>
        </w:rPr>
        <w:t xml:space="preserve"> </w:t>
      </w:r>
      <w:r>
        <w:rPr>
          <w:i/>
          <w:sz w:val="18"/>
        </w:rPr>
        <w:t>400</w:t>
      </w:r>
      <w:r>
        <w:rPr>
          <w:i/>
          <w:spacing w:val="-12"/>
          <w:sz w:val="18"/>
        </w:rPr>
        <w:t xml:space="preserve"> </w:t>
      </w:r>
      <w:r>
        <w:rPr>
          <w:i/>
          <w:sz w:val="18"/>
        </w:rPr>
        <w:t>partners,</w:t>
      </w:r>
      <w:r>
        <w:rPr>
          <w:i/>
          <w:spacing w:val="-10"/>
          <w:sz w:val="18"/>
        </w:rPr>
        <w:t xml:space="preserve"> </w:t>
      </w:r>
      <w:r>
        <w:rPr>
          <w:i/>
          <w:sz w:val="18"/>
        </w:rPr>
        <w:t>the</w:t>
      </w:r>
      <w:r>
        <w:rPr>
          <w:i/>
          <w:spacing w:val="-12"/>
          <w:sz w:val="18"/>
        </w:rPr>
        <w:t xml:space="preserve"> </w:t>
      </w:r>
      <w:r>
        <w:rPr>
          <w:i/>
          <w:sz w:val="18"/>
        </w:rPr>
        <w:t>proportionate</w:t>
      </w:r>
      <w:r>
        <w:rPr>
          <w:i/>
          <w:spacing w:val="-12"/>
          <w:sz w:val="18"/>
        </w:rPr>
        <w:t xml:space="preserve"> </w:t>
      </w:r>
      <w:r>
        <w:rPr>
          <w:i/>
          <w:sz w:val="18"/>
        </w:rPr>
        <w:t>share</w:t>
      </w:r>
      <w:r>
        <w:rPr>
          <w:i/>
          <w:spacing w:val="-13"/>
          <w:sz w:val="18"/>
        </w:rPr>
        <w:t xml:space="preserve"> </w:t>
      </w:r>
      <w:r>
        <w:rPr>
          <w:i/>
          <w:sz w:val="18"/>
        </w:rPr>
        <w:t>of</w:t>
      </w:r>
      <w:r>
        <w:rPr>
          <w:i/>
          <w:spacing w:val="-11"/>
          <w:sz w:val="18"/>
        </w:rPr>
        <w:t xml:space="preserve"> </w:t>
      </w:r>
      <w:r>
        <w:rPr>
          <w:i/>
          <w:sz w:val="18"/>
        </w:rPr>
        <w:t>ownership</w:t>
      </w:r>
      <w:r>
        <w:rPr>
          <w:i/>
          <w:spacing w:val="-12"/>
          <w:sz w:val="18"/>
        </w:rPr>
        <w:t xml:space="preserve"> </w:t>
      </w:r>
      <w:r>
        <w:rPr>
          <w:i/>
          <w:sz w:val="18"/>
        </w:rPr>
        <w:t>interest</w:t>
      </w:r>
      <w:r>
        <w:rPr>
          <w:i/>
          <w:spacing w:val="-11"/>
          <w:sz w:val="18"/>
        </w:rPr>
        <w:t xml:space="preserve"> </w:t>
      </w:r>
      <w:r>
        <w:rPr>
          <w:i/>
          <w:sz w:val="18"/>
        </w:rPr>
        <w:t>of</w:t>
      </w:r>
      <w:r>
        <w:rPr>
          <w:i/>
          <w:spacing w:val="-11"/>
          <w:sz w:val="18"/>
        </w:rPr>
        <w:t xml:space="preserve"> </w:t>
      </w:r>
      <w:proofErr w:type="gramStart"/>
      <w:r>
        <w:rPr>
          <w:i/>
          <w:sz w:val="18"/>
        </w:rPr>
        <w:t>each</w:t>
      </w:r>
      <w:r>
        <w:rPr>
          <w:i/>
          <w:spacing w:val="-10"/>
          <w:sz w:val="18"/>
        </w:rPr>
        <w:t xml:space="preserve"> </w:t>
      </w:r>
      <w:r>
        <w:rPr>
          <w:i/>
          <w:sz w:val="18"/>
        </w:rPr>
        <w:t>individual</w:t>
      </w:r>
      <w:proofErr w:type="gramEnd"/>
      <w:r>
        <w:rPr>
          <w:i/>
          <w:sz w:val="18"/>
        </w:rPr>
        <w:t xml:space="preserve"> identified</w:t>
      </w:r>
      <w:r>
        <w:rPr>
          <w:i/>
          <w:spacing w:val="-14"/>
          <w:sz w:val="18"/>
        </w:rPr>
        <w:t xml:space="preserve"> </w:t>
      </w:r>
      <w:r>
        <w:rPr>
          <w:i/>
          <w:sz w:val="18"/>
        </w:rPr>
        <w:t>above</w:t>
      </w:r>
      <w:r>
        <w:rPr>
          <w:i/>
          <w:spacing w:val="-14"/>
          <w:sz w:val="18"/>
        </w:rPr>
        <w:t xml:space="preserve"> </w:t>
      </w:r>
      <w:r>
        <w:rPr>
          <w:i/>
          <w:sz w:val="18"/>
        </w:rPr>
        <w:t>may</w:t>
      </w:r>
      <w:r>
        <w:rPr>
          <w:i/>
          <w:spacing w:val="-14"/>
          <w:sz w:val="18"/>
        </w:rPr>
        <w:t xml:space="preserve"> </w:t>
      </w:r>
      <w:r>
        <w:rPr>
          <w:i/>
          <w:sz w:val="18"/>
        </w:rPr>
        <w:t>be</w:t>
      </w:r>
      <w:r>
        <w:rPr>
          <w:i/>
          <w:spacing w:val="-12"/>
          <w:sz w:val="18"/>
        </w:rPr>
        <w:t xml:space="preserve"> </w:t>
      </w:r>
      <w:r>
        <w:rPr>
          <w:i/>
          <w:sz w:val="18"/>
        </w:rPr>
        <w:t>shown</w:t>
      </w:r>
      <w:r>
        <w:rPr>
          <w:i/>
          <w:spacing w:val="-13"/>
          <w:sz w:val="18"/>
        </w:rPr>
        <w:t xml:space="preserve"> </w:t>
      </w:r>
      <w:r>
        <w:rPr>
          <w:i/>
          <w:sz w:val="18"/>
        </w:rPr>
        <w:t>in</w:t>
      </w:r>
      <w:r>
        <w:rPr>
          <w:i/>
          <w:spacing w:val="-13"/>
          <w:sz w:val="18"/>
        </w:rPr>
        <w:t xml:space="preserve"> </w:t>
      </w:r>
      <w:r>
        <w:rPr>
          <w:i/>
          <w:sz w:val="18"/>
        </w:rPr>
        <w:t>the</w:t>
      </w:r>
      <w:r>
        <w:rPr>
          <w:i/>
          <w:spacing w:val="-14"/>
          <w:sz w:val="18"/>
        </w:rPr>
        <w:t xml:space="preserve"> </w:t>
      </w:r>
      <w:r>
        <w:rPr>
          <w:i/>
          <w:sz w:val="18"/>
        </w:rPr>
        <w:t>following</w:t>
      </w:r>
      <w:r>
        <w:rPr>
          <w:i/>
          <w:spacing w:val="-14"/>
          <w:sz w:val="18"/>
        </w:rPr>
        <w:t xml:space="preserve"> </w:t>
      </w:r>
      <w:r>
        <w:rPr>
          <w:i/>
          <w:sz w:val="18"/>
        </w:rPr>
        <w:t>ranges:</w:t>
      </w:r>
    </w:p>
    <w:p w14:paraId="5B62C986" w14:textId="77777777" w:rsidR="0089129C" w:rsidRDefault="006C2107" w:rsidP="006803AB">
      <w:pPr>
        <w:tabs>
          <w:tab w:val="left" w:pos="2451"/>
          <w:tab w:val="left" w:pos="2750"/>
          <w:tab w:val="left" w:pos="4066"/>
          <w:tab w:val="left" w:pos="4365"/>
          <w:tab w:val="left" w:pos="5684"/>
          <w:tab w:val="left" w:pos="5982"/>
          <w:tab w:val="left" w:pos="7297"/>
        </w:tabs>
        <w:spacing w:line="202" w:lineRule="exact"/>
        <w:ind w:left="1727"/>
        <w:jc w:val="both"/>
        <w:rPr>
          <w:i/>
          <w:sz w:val="18"/>
        </w:rPr>
      </w:pPr>
      <w:r>
        <w:rPr>
          <w:i/>
          <w:spacing w:val="-5"/>
          <w:sz w:val="18"/>
        </w:rPr>
        <w:t>1</w:t>
      </w:r>
      <w:proofErr w:type="gramStart"/>
      <w:r>
        <w:rPr>
          <w:i/>
          <w:spacing w:val="-5"/>
          <w:sz w:val="18"/>
        </w:rPr>
        <w:t>%</w:t>
      </w:r>
      <w:r>
        <w:rPr>
          <w:i/>
          <w:sz w:val="18"/>
          <w:u w:val="single"/>
        </w:rPr>
        <w:tab/>
      </w:r>
      <w:r>
        <w:rPr>
          <w:i/>
          <w:sz w:val="18"/>
        </w:rPr>
        <w:tab/>
        <w:t>1</w:t>
      </w:r>
      <w:proofErr w:type="gramEnd"/>
      <w:r>
        <w:rPr>
          <w:i/>
          <w:spacing w:val="-13"/>
          <w:sz w:val="18"/>
        </w:rPr>
        <w:t xml:space="preserve"> </w:t>
      </w:r>
      <w:r>
        <w:rPr>
          <w:i/>
          <w:sz w:val="18"/>
        </w:rPr>
        <w:t>up</w:t>
      </w:r>
      <w:r>
        <w:rPr>
          <w:i/>
          <w:spacing w:val="-14"/>
          <w:sz w:val="18"/>
        </w:rPr>
        <w:t xml:space="preserve"> </w:t>
      </w:r>
      <w:r>
        <w:rPr>
          <w:i/>
          <w:sz w:val="18"/>
        </w:rPr>
        <w:t>to</w:t>
      </w:r>
      <w:r>
        <w:rPr>
          <w:i/>
          <w:spacing w:val="-12"/>
          <w:sz w:val="18"/>
        </w:rPr>
        <w:t xml:space="preserve"> </w:t>
      </w:r>
      <w:r>
        <w:rPr>
          <w:i/>
          <w:spacing w:val="-5"/>
          <w:sz w:val="18"/>
        </w:rPr>
        <w:t>2</w:t>
      </w:r>
      <w:proofErr w:type="gramStart"/>
      <w:r>
        <w:rPr>
          <w:i/>
          <w:spacing w:val="-5"/>
          <w:sz w:val="18"/>
        </w:rPr>
        <w:t>%</w:t>
      </w:r>
      <w:r>
        <w:rPr>
          <w:i/>
          <w:sz w:val="18"/>
          <w:u w:val="single"/>
        </w:rPr>
        <w:tab/>
      </w:r>
      <w:r>
        <w:rPr>
          <w:i/>
          <w:sz w:val="18"/>
        </w:rPr>
        <w:tab/>
        <w:t>2</w:t>
      </w:r>
      <w:proofErr w:type="gramEnd"/>
      <w:r>
        <w:rPr>
          <w:i/>
          <w:spacing w:val="-13"/>
          <w:sz w:val="18"/>
        </w:rPr>
        <w:t xml:space="preserve"> </w:t>
      </w:r>
      <w:r>
        <w:rPr>
          <w:i/>
          <w:sz w:val="18"/>
        </w:rPr>
        <w:t>up</w:t>
      </w:r>
      <w:r>
        <w:rPr>
          <w:i/>
          <w:spacing w:val="-14"/>
          <w:sz w:val="18"/>
        </w:rPr>
        <w:t xml:space="preserve"> </w:t>
      </w:r>
      <w:r>
        <w:rPr>
          <w:i/>
          <w:sz w:val="18"/>
        </w:rPr>
        <w:t>to</w:t>
      </w:r>
      <w:r>
        <w:rPr>
          <w:i/>
          <w:spacing w:val="-12"/>
          <w:sz w:val="18"/>
        </w:rPr>
        <w:t xml:space="preserve"> </w:t>
      </w:r>
      <w:r>
        <w:rPr>
          <w:i/>
          <w:spacing w:val="-5"/>
          <w:sz w:val="18"/>
        </w:rPr>
        <w:t>3</w:t>
      </w:r>
      <w:proofErr w:type="gramStart"/>
      <w:r>
        <w:rPr>
          <w:i/>
          <w:spacing w:val="-5"/>
          <w:sz w:val="18"/>
        </w:rPr>
        <w:t>%</w:t>
      </w:r>
      <w:r>
        <w:rPr>
          <w:i/>
          <w:sz w:val="18"/>
          <w:u w:val="single"/>
        </w:rPr>
        <w:tab/>
      </w:r>
      <w:r>
        <w:rPr>
          <w:i/>
          <w:sz w:val="18"/>
        </w:rPr>
        <w:tab/>
        <w:t>3</w:t>
      </w:r>
      <w:proofErr w:type="gramEnd"/>
      <w:r>
        <w:rPr>
          <w:i/>
          <w:spacing w:val="-13"/>
          <w:sz w:val="18"/>
        </w:rPr>
        <w:t xml:space="preserve"> </w:t>
      </w:r>
      <w:r>
        <w:rPr>
          <w:i/>
          <w:sz w:val="18"/>
        </w:rPr>
        <w:t>up</w:t>
      </w:r>
      <w:r>
        <w:rPr>
          <w:i/>
          <w:spacing w:val="-14"/>
          <w:sz w:val="18"/>
        </w:rPr>
        <w:t xml:space="preserve"> </w:t>
      </w:r>
      <w:r>
        <w:rPr>
          <w:i/>
          <w:sz w:val="18"/>
        </w:rPr>
        <w:t>to</w:t>
      </w:r>
      <w:r>
        <w:rPr>
          <w:i/>
          <w:spacing w:val="-14"/>
          <w:sz w:val="18"/>
        </w:rPr>
        <w:t xml:space="preserve"> </w:t>
      </w:r>
      <w:r>
        <w:rPr>
          <w:i/>
          <w:spacing w:val="-5"/>
          <w:sz w:val="18"/>
        </w:rPr>
        <w:t>4%</w:t>
      </w:r>
      <w:r>
        <w:rPr>
          <w:i/>
          <w:sz w:val="18"/>
          <w:u w:val="single"/>
        </w:rPr>
        <w:tab/>
      </w:r>
    </w:p>
    <w:p w14:paraId="77D9F517" w14:textId="77777777" w:rsidR="0089129C" w:rsidRDefault="006C2107" w:rsidP="006803AB">
      <w:pPr>
        <w:tabs>
          <w:tab w:val="left" w:pos="3042"/>
          <w:tab w:val="left" w:pos="3340"/>
          <w:tab w:val="left" w:pos="7556"/>
        </w:tabs>
        <w:spacing w:line="211" w:lineRule="exact"/>
        <w:ind w:left="1727"/>
        <w:jc w:val="both"/>
        <w:rPr>
          <w:i/>
          <w:sz w:val="18"/>
        </w:rPr>
      </w:pPr>
      <w:r>
        <w:rPr>
          <w:i/>
          <w:sz w:val="18"/>
        </w:rPr>
        <w:t>4</w:t>
      </w:r>
      <w:r>
        <w:rPr>
          <w:i/>
          <w:spacing w:val="-13"/>
          <w:sz w:val="18"/>
        </w:rPr>
        <w:t xml:space="preserve"> </w:t>
      </w:r>
      <w:r>
        <w:rPr>
          <w:i/>
          <w:sz w:val="18"/>
        </w:rPr>
        <w:t>up</w:t>
      </w:r>
      <w:r>
        <w:rPr>
          <w:i/>
          <w:spacing w:val="-14"/>
          <w:sz w:val="18"/>
        </w:rPr>
        <w:t xml:space="preserve"> </w:t>
      </w:r>
      <w:r>
        <w:rPr>
          <w:i/>
          <w:sz w:val="18"/>
        </w:rPr>
        <w:t>to</w:t>
      </w:r>
      <w:r>
        <w:rPr>
          <w:i/>
          <w:spacing w:val="-12"/>
          <w:sz w:val="18"/>
        </w:rPr>
        <w:t xml:space="preserve"> </w:t>
      </w:r>
      <w:r>
        <w:rPr>
          <w:i/>
          <w:spacing w:val="-5"/>
          <w:sz w:val="18"/>
        </w:rPr>
        <w:t>5</w:t>
      </w:r>
      <w:proofErr w:type="gramStart"/>
      <w:r>
        <w:rPr>
          <w:i/>
          <w:spacing w:val="-5"/>
          <w:sz w:val="18"/>
        </w:rPr>
        <w:t>%</w:t>
      </w:r>
      <w:r>
        <w:rPr>
          <w:i/>
          <w:sz w:val="18"/>
          <w:u w:val="single"/>
        </w:rPr>
        <w:tab/>
      </w:r>
      <w:r>
        <w:rPr>
          <w:i/>
          <w:sz w:val="18"/>
        </w:rPr>
        <w:tab/>
      </w:r>
      <w:r>
        <w:rPr>
          <w:i/>
          <w:spacing w:val="-6"/>
          <w:sz w:val="18"/>
        </w:rPr>
        <w:t>and</w:t>
      </w:r>
      <w:proofErr w:type="gramEnd"/>
      <w:r>
        <w:rPr>
          <w:i/>
          <w:spacing w:val="-4"/>
          <w:sz w:val="18"/>
        </w:rPr>
        <w:t xml:space="preserve"> </w:t>
      </w:r>
      <w:r>
        <w:rPr>
          <w:i/>
          <w:spacing w:val="-6"/>
          <w:sz w:val="18"/>
        </w:rPr>
        <w:t>in</w:t>
      </w:r>
      <w:r>
        <w:rPr>
          <w:i/>
          <w:spacing w:val="-1"/>
          <w:sz w:val="18"/>
        </w:rPr>
        <w:t xml:space="preserve"> </w:t>
      </w:r>
      <w:r>
        <w:rPr>
          <w:i/>
          <w:spacing w:val="-6"/>
          <w:sz w:val="18"/>
        </w:rPr>
        <w:t>additional</w:t>
      </w:r>
      <w:r>
        <w:rPr>
          <w:i/>
          <w:spacing w:val="-2"/>
          <w:sz w:val="18"/>
        </w:rPr>
        <w:t xml:space="preserve"> </w:t>
      </w:r>
      <w:r>
        <w:rPr>
          <w:i/>
          <w:spacing w:val="-6"/>
          <w:sz w:val="18"/>
        </w:rPr>
        <w:t>1%</w:t>
      </w:r>
      <w:r>
        <w:rPr>
          <w:i/>
          <w:spacing w:val="-4"/>
          <w:sz w:val="18"/>
        </w:rPr>
        <w:t xml:space="preserve"> </w:t>
      </w:r>
      <w:r>
        <w:rPr>
          <w:i/>
          <w:spacing w:val="-6"/>
          <w:sz w:val="18"/>
        </w:rPr>
        <w:t>increments</w:t>
      </w:r>
      <w:r>
        <w:rPr>
          <w:i/>
          <w:spacing w:val="-1"/>
          <w:sz w:val="18"/>
        </w:rPr>
        <w:t xml:space="preserve"> </w:t>
      </w:r>
      <w:r>
        <w:rPr>
          <w:i/>
          <w:spacing w:val="-6"/>
          <w:sz w:val="18"/>
        </w:rPr>
        <w:t>as</w:t>
      </w:r>
      <w:r>
        <w:rPr>
          <w:i/>
          <w:spacing w:val="-1"/>
          <w:sz w:val="18"/>
        </w:rPr>
        <w:t xml:space="preserve"> </w:t>
      </w:r>
      <w:r>
        <w:rPr>
          <w:i/>
          <w:spacing w:val="-6"/>
          <w:sz w:val="18"/>
        </w:rPr>
        <w:t>appropriate</w:t>
      </w:r>
      <w:r>
        <w:rPr>
          <w:i/>
          <w:sz w:val="18"/>
          <w:u w:val="single"/>
        </w:rPr>
        <w:tab/>
      </w:r>
      <w:r>
        <w:rPr>
          <w:i/>
          <w:spacing w:val="-10"/>
          <w:sz w:val="18"/>
        </w:rPr>
        <w:t>%</w:t>
      </w:r>
    </w:p>
    <w:p w14:paraId="7F9C7B46" w14:textId="77777777" w:rsidR="0089129C" w:rsidRDefault="006C2107" w:rsidP="006803AB">
      <w:pPr>
        <w:tabs>
          <w:tab w:val="left" w:pos="3135"/>
          <w:tab w:val="left" w:pos="3433"/>
          <w:tab w:val="left" w:pos="5075"/>
          <w:tab w:val="left" w:pos="5373"/>
          <w:tab w:val="left" w:pos="6959"/>
        </w:tabs>
        <w:spacing w:before="202" w:line="228" w:lineRule="auto"/>
        <w:ind w:left="1727" w:right="1219" w:hanging="1440"/>
        <w:jc w:val="both"/>
        <w:rPr>
          <w:i/>
          <w:sz w:val="18"/>
        </w:rPr>
      </w:pPr>
      <w:r>
        <w:rPr>
          <w:i/>
          <w:spacing w:val="-4"/>
          <w:sz w:val="18"/>
        </w:rPr>
        <w:t>For</w:t>
      </w:r>
      <w:r>
        <w:rPr>
          <w:i/>
          <w:spacing w:val="-11"/>
          <w:sz w:val="18"/>
        </w:rPr>
        <w:t xml:space="preserve"> </w:t>
      </w:r>
      <w:r>
        <w:rPr>
          <w:i/>
          <w:spacing w:val="-4"/>
          <w:sz w:val="18"/>
        </w:rPr>
        <w:t>partnerships</w:t>
      </w:r>
      <w:r>
        <w:rPr>
          <w:i/>
          <w:spacing w:val="-10"/>
          <w:sz w:val="18"/>
        </w:rPr>
        <w:t xml:space="preserve"> </w:t>
      </w:r>
      <w:r>
        <w:rPr>
          <w:i/>
          <w:spacing w:val="-4"/>
          <w:sz w:val="18"/>
        </w:rPr>
        <w:t>with</w:t>
      </w:r>
      <w:r>
        <w:rPr>
          <w:i/>
          <w:spacing w:val="-9"/>
          <w:sz w:val="18"/>
        </w:rPr>
        <w:t xml:space="preserve"> </w:t>
      </w:r>
      <w:r>
        <w:rPr>
          <w:i/>
          <w:spacing w:val="-4"/>
          <w:sz w:val="18"/>
        </w:rPr>
        <w:t>more</w:t>
      </w:r>
      <w:r>
        <w:rPr>
          <w:i/>
          <w:spacing w:val="-10"/>
          <w:sz w:val="18"/>
        </w:rPr>
        <w:t xml:space="preserve"> </w:t>
      </w:r>
      <w:r>
        <w:rPr>
          <w:i/>
          <w:spacing w:val="-4"/>
          <w:sz w:val="18"/>
        </w:rPr>
        <w:t>than</w:t>
      </w:r>
      <w:r>
        <w:rPr>
          <w:i/>
          <w:spacing w:val="-10"/>
          <w:sz w:val="18"/>
        </w:rPr>
        <w:t xml:space="preserve"> </w:t>
      </w:r>
      <w:r>
        <w:rPr>
          <w:i/>
          <w:spacing w:val="-4"/>
          <w:sz w:val="18"/>
        </w:rPr>
        <w:t>400</w:t>
      </w:r>
      <w:r>
        <w:rPr>
          <w:i/>
          <w:spacing w:val="-9"/>
          <w:sz w:val="18"/>
        </w:rPr>
        <w:t xml:space="preserve"> </w:t>
      </w:r>
      <w:r>
        <w:rPr>
          <w:i/>
          <w:spacing w:val="-4"/>
          <w:sz w:val="18"/>
        </w:rPr>
        <w:t>partners,</w:t>
      </w:r>
      <w:r>
        <w:rPr>
          <w:i/>
          <w:spacing w:val="-9"/>
          <w:sz w:val="18"/>
        </w:rPr>
        <w:t xml:space="preserve"> </w:t>
      </w:r>
      <w:r>
        <w:rPr>
          <w:i/>
          <w:spacing w:val="-4"/>
          <w:sz w:val="18"/>
        </w:rPr>
        <w:t>the</w:t>
      </w:r>
      <w:r>
        <w:rPr>
          <w:i/>
          <w:spacing w:val="-10"/>
          <w:sz w:val="18"/>
        </w:rPr>
        <w:t xml:space="preserve"> </w:t>
      </w:r>
      <w:r>
        <w:rPr>
          <w:i/>
          <w:spacing w:val="-4"/>
          <w:sz w:val="18"/>
        </w:rPr>
        <w:t>proportionate</w:t>
      </w:r>
      <w:r>
        <w:rPr>
          <w:i/>
          <w:spacing w:val="-10"/>
          <w:sz w:val="18"/>
        </w:rPr>
        <w:t xml:space="preserve"> </w:t>
      </w:r>
      <w:r>
        <w:rPr>
          <w:i/>
          <w:spacing w:val="-4"/>
          <w:sz w:val="18"/>
        </w:rPr>
        <w:t>share</w:t>
      </w:r>
      <w:r>
        <w:rPr>
          <w:i/>
          <w:spacing w:val="-10"/>
          <w:sz w:val="18"/>
        </w:rPr>
        <w:t xml:space="preserve"> </w:t>
      </w:r>
      <w:r>
        <w:rPr>
          <w:i/>
          <w:spacing w:val="-4"/>
          <w:sz w:val="18"/>
        </w:rPr>
        <w:t>of</w:t>
      </w:r>
      <w:r>
        <w:rPr>
          <w:i/>
          <w:spacing w:val="-9"/>
          <w:sz w:val="18"/>
        </w:rPr>
        <w:t xml:space="preserve"> </w:t>
      </w:r>
      <w:r>
        <w:rPr>
          <w:i/>
          <w:spacing w:val="-4"/>
          <w:sz w:val="18"/>
        </w:rPr>
        <w:t>ownership</w:t>
      </w:r>
      <w:r>
        <w:rPr>
          <w:i/>
          <w:spacing w:val="-11"/>
          <w:sz w:val="18"/>
        </w:rPr>
        <w:t xml:space="preserve"> </w:t>
      </w:r>
      <w:r>
        <w:rPr>
          <w:i/>
          <w:spacing w:val="-4"/>
          <w:sz w:val="18"/>
        </w:rPr>
        <w:t>may</w:t>
      </w:r>
      <w:r>
        <w:rPr>
          <w:i/>
          <w:spacing w:val="-10"/>
          <w:sz w:val="18"/>
        </w:rPr>
        <w:t xml:space="preserve"> </w:t>
      </w:r>
      <w:r>
        <w:rPr>
          <w:i/>
          <w:spacing w:val="-4"/>
          <w:sz w:val="18"/>
        </w:rPr>
        <w:t>be</w:t>
      </w:r>
      <w:r>
        <w:rPr>
          <w:i/>
          <w:spacing w:val="-10"/>
          <w:sz w:val="18"/>
        </w:rPr>
        <w:t xml:space="preserve"> </w:t>
      </w:r>
      <w:r>
        <w:rPr>
          <w:i/>
          <w:spacing w:val="-4"/>
          <w:sz w:val="18"/>
        </w:rPr>
        <w:t>shown</w:t>
      </w:r>
      <w:r>
        <w:rPr>
          <w:i/>
          <w:spacing w:val="-8"/>
          <w:sz w:val="18"/>
        </w:rPr>
        <w:t xml:space="preserve"> </w:t>
      </w:r>
      <w:r>
        <w:rPr>
          <w:i/>
          <w:spacing w:val="-4"/>
          <w:sz w:val="18"/>
        </w:rPr>
        <w:t>in</w:t>
      </w:r>
      <w:r>
        <w:rPr>
          <w:i/>
          <w:spacing w:val="-9"/>
          <w:sz w:val="18"/>
        </w:rPr>
        <w:t xml:space="preserve"> </w:t>
      </w:r>
      <w:r>
        <w:rPr>
          <w:i/>
          <w:spacing w:val="-4"/>
          <w:sz w:val="18"/>
        </w:rPr>
        <w:t>the</w:t>
      </w:r>
      <w:r>
        <w:rPr>
          <w:i/>
          <w:spacing w:val="-11"/>
          <w:sz w:val="18"/>
        </w:rPr>
        <w:t xml:space="preserve"> </w:t>
      </w:r>
      <w:r>
        <w:rPr>
          <w:i/>
          <w:spacing w:val="-4"/>
          <w:sz w:val="18"/>
        </w:rPr>
        <w:t>following</w:t>
      </w:r>
      <w:r>
        <w:rPr>
          <w:i/>
          <w:spacing w:val="-10"/>
          <w:sz w:val="18"/>
        </w:rPr>
        <w:t xml:space="preserve"> </w:t>
      </w:r>
      <w:r>
        <w:rPr>
          <w:i/>
          <w:spacing w:val="-4"/>
          <w:sz w:val="18"/>
        </w:rPr>
        <w:t xml:space="preserve">ranges: </w:t>
      </w:r>
      <w:r>
        <w:rPr>
          <w:i/>
          <w:sz w:val="18"/>
        </w:rPr>
        <w:t>0.5% or less</w:t>
      </w:r>
      <w:r>
        <w:rPr>
          <w:i/>
          <w:sz w:val="18"/>
          <w:u w:val="single"/>
        </w:rPr>
        <w:tab/>
      </w:r>
      <w:r>
        <w:rPr>
          <w:i/>
          <w:sz w:val="18"/>
        </w:rPr>
        <w:tab/>
        <w:t>&gt;0.5 to 1.0%</w:t>
      </w:r>
      <w:r>
        <w:rPr>
          <w:i/>
          <w:spacing w:val="91"/>
          <w:sz w:val="18"/>
        </w:rPr>
        <w:t xml:space="preserve"> </w:t>
      </w:r>
      <w:r>
        <w:rPr>
          <w:i/>
          <w:sz w:val="18"/>
          <w:u w:val="single"/>
        </w:rPr>
        <w:tab/>
      </w:r>
      <w:r>
        <w:rPr>
          <w:i/>
          <w:sz w:val="18"/>
        </w:rPr>
        <w:tab/>
        <w:t>&gt;1.0</w:t>
      </w:r>
      <w:r>
        <w:rPr>
          <w:i/>
          <w:spacing w:val="80"/>
          <w:sz w:val="18"/>
        </w:rPr>
        <w:t xml:space="preserve"> </w:t>
      </w:r>
      <w:r>
        <w:rPr>
          <w:i/>
          <w:sz w:val="18"/>
        </w:rPr>
        <w:t>to 1.5%</w:t>
      </w:r>
      <w:r>
        <w:rPr>
          <w:i/>
          <w:sz w:val="18"/>
          <w:u w:val="single"/>
        </w:rPr>
        <w:tab/>
      </w:r>
    </w:p>
    <w:p w14:paraId="31321974" w14:textId="77777777" w:rsidR="0089129C" w:rsidRDefault="006C2107" w:rsidP="006803AB">
      <w:pPr>
        <w:tabs>
          <w:tab w:val="left" w:pos="6066"/>
        </w:tabs>
        <w:spacing w:line="206" w:lineRule="exact"/>
        <w:ind w:left="1727"/>
        <w:jc w:val="both"/>
        <w:rPr>
          <w:i/>
          <w:sz w:val="18"/>
        </w:rPr>
      </w:pPr>
      <w:r>
        <w:rPr>
          <w:i/>
          <w:spacing w:val="-6"/>
          <w:sz w:val="18"/>
        </w:rPr>
        <w:t>and</w:t>
      </w:r>
      <w:r>
        <w:rPr>
          <w:i/>
          <w:sz w:val="18"/>
        </w:rPr>
        <w:t xml:space="preserve"> </w:t>
      </w:r>
      <w:r>
        <w:rPr>
          <w:i/>
          <w:spacing w:val="-6"/>
          <w:sz w:val="18"/>
        </w:rPr>
        <w:t>as</w:t>
      </w:r>
      <w:r>
        <w:rPr>
          <w:i/>
          <w:sz w:val="18"/>
        </w:rPr>
        <w:t xml:space="preserve"> </w:t>
      </w:r>
      <w:r>
        <w:rPr>
          <w:i/>
          <w:spacing w:val="-6"/>
          <w:sz w:val="18"/>
        </w:rPr>
        <w:t>appropriate</w:t>
      </w:r>
      <w:r>
        <w:rPr>
          <w:i/>
          <w:sz w:val="18"/>
        </w:rPr>
        <w:t xml:space="preserve"> </w:t>
      </w:r>
      <w:r>
        <w:rPr>
          <w:i/>
          <w:spacing w:val="-6"/>
          <w:sz w:val="18"/>
        </w:rPr>
        <w:t>in</w:t>
      </w:r>
      <w:r>
        <w:rPr>
          <w:i/>
          <w:sz w:val="18"/>
        </w:rPr>
        <w:t xml:space="preserve"> </w:t>
      </w:r>
      <w:r>
        <w:rPr>
          <w:i/>
          <w:spacing w:val="-6"/>
          <w:sz w:val="18"/>
        </w:rPr>
        <w:t>additional</w:t>
      </w:r>
      <w:r>
        <w:rPr>
          <w:i/>
          <w:spacing w:val="-3"/>
          <w:sz w:val="18"/>
        </w:rPr>
        <w:t xml:space="preserve"> </w:t>
      </w:r>
      <w:r>
        <w:rPr>
          <w:i/>
          <w:spacing w:val="-6"/>
          <w:sz w:val="18"/>
        </w:rPr>
        <w:t>0.5</w:t>
      </w:r>
      <w:r>
        <w:rPr>
          <w:i/>
          <w:sz w:val="18"/>
        </w:rPr>
        <w:t xml:space="preserve"> </w:t>
      </w:r>
      <w:proofErr w:type="gramStart"/>
      <w:r>
        <w:rPr>
          <w:i/>
          <w:spacing w:val="-6"/>
          <w:sz w:val="18"/>
        </w:rPr>
        <w:t>increments</w:t>
      </w:r>
      <w:r>
        <w:rPr>
          <w:i/>
          <w:sz w:val="18"/>
        </w:rPr>
        <w:t xml:space="preserve"> </w:t>
      </w:r>
      <w:r>
        <w:rPr>
          <w:i/>
          <w:sz w:val="18"/>
          <w:u w:val="single"/>
        </w:rPr>
        <w:tab/>
      </w:r>
      <w:r>
        <w:rPr>
          <w:i/>
          <w:spacing w:val="-10"/>
          <w:sz w:val="18"/>
        </w:rPr>
        <w:t>%</w:t>
      </w:r>
      <w:proofErr w:type="gramEnd"/>
    </w:p>
    <w:p w14:paraId="6A0735B4" w14:textId="77777777" w:rsidR="0089129C" w:rsidRDefault="006C2107">
      <w:pPr>
        <w:pStyle w:val="ListParagraph"/>
        <w:numPr>
          <w:ilvl w:val="0"/>
          <w:numId w:val="2"/>
        </w:numPr>
        <w:tabs>
          <w:tab w:val="left" w:pos="1727"/>
        </w:tabs>
        <w:spacing w:before="203"/>
        <w:ind w:left="1727" w:right="0"/>
        <w:rPr>
          <w:sz w:val="17"/>
        </w:rPr>
      </w:pPr>
      <w:r>
        <w:rPr>
          <w:b/>
          <w:sz w:val="17"/>
          <w:u w:val="single"/>
        </w:rPr>
        <w:t>Publicly</w:t>
      </w:r>
      <w:r>
        <w:rPr>
          <w:b/>
          <w:spacing w:val="5"/>
          <w:sz w:val="17"/>
          <w:u w:val="single"/>
        </w:rPr>
        <w:t xml:space="preserve"> </w:t>
      </w:r>
      <w:r>
        <w:rPr>
          <w:b/>
          <w:sz w:val="17"/>
          <w:u w:val="single"/>
        </w:rPr>
        <w:t>traded</w:t>
      </w:r>
      <w:r>
        <w:rPr>
          <w:b/>
          <w:spacing w:val="4"/>
          <w:sz w:val="17"/>
          <w:u w:val="single"/>
        </w:rPr>
        <w:t xml:space="preserve"> </w:t>
      </w:r>
      <w:r>
        <w:rPr>
          <w:b/>
          <w:sz w:val="17"/>
          <w:u w:val="single"/>
        </w:rPr>
        <w:t>corporations</w:t>
      </w:r>
      <w:r>
        <w:rPr>
          <w:b/>
          <w:spacing w:val="3"/>
          <w:sz w:val="17"/>
          <w:u w:val="single"/>
        </w:rPr>
        <w:t xml:space="preserve"> </w:t>
      </w:r>
      <w:proofErr w:type="gramStart"/>
      <w:r>
        <w:rPr>
          <w:b/>
          <w:sz w:val="17"/>
          <w:u w:val="single"/>
        </w:rPr>
        <w:t>subject</w:t>
      </w:r>
      <w:proofErr w:type="gramEnd"/>
      <w:r>
        <w:rPr>
          <w:b/>
          <w:spacing w:val="4"/>
          <w:sz w:val="17"/>
          <w:u w:val="single"/>
        </w:rPr>
        <w:t xml:space="preserve"> </w:t>
      </w:r>
      <w:r>
        <w:rPr>
          <w:b/>
          <w:sz w:val="17"/>
          <w:u w:val="single"/>
        </w:rPr>
        <w:t>to</w:t>
      </w:r>
      <w:r>
        <w:rPr>
          <w:b/>
          <w:spacing w:val="5"/>
          <w:sz w:val="17"/>
          <w:u w:val="single"/>
        </w:rPr>
        <w:t xml:space="preserve"> </w:t>
      </w:r>
      <w:r>
        <w:rPr>
          <w:b/>
          <w:sz w:val="17"/>
          <w:u w:val="single"/>
        </w:rPr>
        <w:t>SEC</w:t>
      </w:r>
      <w:r>
        <w:rPr>
          <w:b/>
          <w:spacing w:val="4"/>
          <w:sz w:val="17"/>
          <w:u w:val="single"/>
        </w:rPr>
        <w:t xml:space="preserve"> </w:t>
      </w:r>
      <w:r>
        <w:rPr>
          <w:b/>
          <w:sz w:val="17"/>
          <w:u w:val="single"/>
        </w:rPr>
        <w:t>reporting</w:t>
      </w:r>
      <w:r>
        <w:rPr>
          <w:b/>
          <w:spacing w:val="5"/>
          <w:sz w:val="17"/>
          <w:u w:val="single"/>
        </w:rPr>
        <w:t xml:space="preserve"> </w:t>
      </w:r>
      <w:r>
        <w:rPr>
          <w:b/>
          <w:sz w:val="17"/>
          <w:u w:val="single"/>
        </w:rPr>
        <w:t>requirements.</w:t>
      </w:r>
      <w:r>
        <w:rPr>
          <w:b/>
          <w:spacing w:val="68"/>
          <w:w w:val="150"/>
          <w:sz w:val="17"/>
        </w:rPr>
        <w:t xml:space="preserve"> </w:t>
      </w:r>
      <w:r>
        <w:rPr>
          <w:sz w:val="17"/>
        </w:rPr>
        <w:t>These</w:t>
      </w:r>
      <w:r>
        <w:rPr>
          <w:spacing w:val="3"/>
          <w:sz w:val="17"/>
        </w:rPr>
        <w:t xml:space="preserve"> </w:t>
      </w:r>
      <w:r>
        <w:rPr>
          <w:sz w:val="17"/>
        </w:rPr>
        <w:t>Vendors</w:t>
      </w:r>
      <w:r>
        <w:rPr>
          <w:spacing w:val="4"/>
          <w:sz w:val="17"/>
        </w:rPr>
        <w:t xml:space="preserve"> </w:t>
      </w:r>
      <w:r>
        <w:rPr>
          <w:sz w:val="17"/>
        </w:rPr>
        <w:t>may</w:t>
      </w:r>
      <w:r>
        <w:rPr>
          <w:spacing w:val="3"/>
          <w:sz w:val="17"/>
        </w:rPr>
        <w:t xml:space="preserve"> </w:t>
      </w:r>
      <w:r>
        <w:rPr>
          <w:sz w:val="17"/>
        </w:rPr>
        <w:t>submit</w:t>
      </w:r>
      <w:r>
        <w:rPr>
          <w:spacing w:val="5"/>
          <w:sz w:val="17"/>
        </w:rPr>
        <w:t xml:space="preserve"> </w:t>
      </w:r>
      <w:r>
        <w:rPr>
          <w:sz w:val="17"/>
        </w:rPr>
        <w:t>their</w:t>
      </w:r>
      <w:r>
        <w:rPr>
          <w:spacing w:val="4"/>
          <w:sz w:val="17"/>
        </w:rPr>
        <w:t xml:space="preserve"> </w:t>
      </w:r>
      <w:r>
        <w:rPr>
          <w:spacing w:val="-5"/>
          <w:sz w:val="17"/>
        </w:rPr>
        <w:t>10k</w:t>
      </w:r>
    </w:p>
    <w:p w14:paraId="31A42DEE" w14:textId="77777777" w:rsidR="0089129C" w:rsidRDefault="0089129C">
      <w:pPr>
        <w:pStyle w:val="ListParagraph"/>
        <w:jc w:val="left"/>
        <w:rPr>
          <w:sz w:val="17"/>
        </w:rPr>
        <w:sectPr w:rsidR="0089129C">
          <w:type w:val="continuous"/>
          <w:pgSz w:w="12240" w:h="15840"/>
          <w:pgMar w:top="840" w:right="720" w:bottom="880" w:left="720" w:header="0" w:footer="699" w:gutter="0"/>
          <w:cols w:space="720"/>
        </w:sectPr>
      </w:pPr>
    </w:p>
    <w:p w14:paraId="0282E0C0" w14:textId="56A6823C" w:rsidR="0089129C" w:rsidRDefault="006C2107">
      <w:pPr>
        <w:pStyle w:val="BodyText"/>
        <w:spacing w:before="78"/>
        <w:ind w:left="1728" w:right="283" w:hanging="1"/>
        <w:jc w:val="both"/>
      </w:pPr>
      <w:r>
        <w:lastRenderedPageBreak/>
        <w:t>disclosure (</w:t>
      </w:r>
      <w:r>
        <w:rPr>
          <w:i/>
          <w:sz w:val="18"/>
        </w:rPr>
        <w:t>include proxy if referenced in 10k</w:t>
      </w:r>
      <w:r>
        <w:t xml:space="preserve">) in satisfaction </w:t>
      </w:r>
      <w:proofErr w:type="gramStart"/>
      <w:r>
        <w:t>of</w:t>
      </w:r>
      <w:proofErr w:type="gramEnd"/>
      <w:r>
        <w:t xml:space="preserve"> the financial and conflict of interest disclosure requirements set forth in subsections </w:t>
      </w:r>
      <w:r>
        <w:rPr>
          <w:b/>
        </w:rPr>
        <w:t xml:space="preserve">50-35 a </w:t>
      </w:r>
      <w:r>
        <w:t xml:space="preserve">and </w:t>
      </w:r>
      <w:r>
        <w:rPr>
          <w:b/>
        </w:rPr>
        <w:t xml:space="preserve">b </w:t>
      </w:r>
      <w:r>
        <w:t xml:space="preserve">of the </w:t>
      </w:r>
      <w:r w:rsidR="00296D6B" w:rsidRPr="00296D6B">
        <w:t xml:space="preserve">Office of Statewide Pretrial Services </w:t>
      </w:r>
      <w:r>
        <w:t>Procurement Code.</w:t>
      </w:r>
      <w:r>
        <w:rPr>
          <w:spacing w:val="80"/>
        </w:rPr>
        <w:t xml:space="preserve"> </w:t>
      </w:r>
      <w:r>
        <w:t xml:space="preserve">FORM SEC 20f or 40f, supplemented with the names of those owning </w:t>
      </w:r>
      <w:proofErr w:type="gramStart"/>
      <w:r>
        <w:t>in excess of</w:t>
      </w:r>
      <w:proofErr w:type="gramEnd"/>
      <w:r>
        <w:t xml:space="preserve"> 5% and up to the ownership percentages disclosed in those submissions, may be accepted as being substantially equivalent to 10k.</w:t>
      </w:r>
      <w:r>
        <w:rPr>
          <w:spacing w:val="80"/>
        </w:rPr>
        <w:t xml:space="preserve"> </w:t>
      </w:r>
      <w:r>
        <w:t>Vendor may skip Section 3 of this form, but must complete Section 4.</w:t>
      </w:r>
    </w:p>
    <w:p w14:paraId="71F4DEB1" w14:textId="77777777" w:rsidR="0089129C" w:rsidRDefault="006C2107">
      <w:pPr>
        <w:pStyle w:val="BodyText"/>
        <w:tabs>
          <w:tab w:val="left" w:pos="4794"/>
          <w:tab w:val="left" w:pos="5939"/>
          <w:tab w:val="left" w:pos="7292"/>
        </w:tabs>
        <w:spacing w:before="203"/>
        <w:ind w:left="1728"/>
        <w:jc w:val="both"/>
      </w:pPr>
      <w:r>
        <w:t>check here if submitting a 10k</w:t>
      </w:r>
      <w:r>
        <w:rPr>
          <w:spacing w:val="94"/>
        </w:rPr>
        <w:t xml:space="preserve"> </w:t>
      </w:r>
      <w:r>
        <w:rPr>
          <w:u w:val="single"/>
        </w:rPr>
        <w:tab/>
      </w:r>
      <w:r>
        <w:t>, 20f</w:t>
      </w:r>
      <w:r>
        <w:rPr>
          <w:spacing w:val="96"/>
        </w:rPr>
        <w:t xml:space="preserve"> </w:t>
      </w:r>
      <w:r>
        <w:rPr>
          <w:u w:val="single"/>
        </w:rPr>
        <w:tab/>
      </w:r>
      <w:r>
        <w:t>, or 40f</w:t>
      </w:r>
      <w:r>
        <w:rPr>
          <w:spacing w:val="96"/>
        </w:rPr>
        <w:t xml:space="preserve"> </w:t>
      </w:r>
      <w:r>
        <w:rPr>
          <w:u w:val="single"/>
        </w:rPr>
        <w:tab/>
      </w:r>
      <w:r>
        <w:rPr>
          <w:spacing w:val="-10"/>
        </w:rPr>
        <w:t>.</w:t>
      </w:r>
    </w:p>
    <w:p w14:paraId="5A102E4D" w14:textId="77777777" w:rsidR="0089129C" w:rsidRDefault="0089129C" w:rsidP="006803AB">
      <w:pPr>
        <w:pStyle w:val="BodyText"/>
        <w:spacing w:before="204"/>
        <w:jc w:val="both"/>
      </w:pPr>
    </w:p>
    <w:p w14:paraId="39CD366F" w14:textId="77777777" w:rsidR="0089129C" w:rsidRDefault="006C2107">
      <w:pPr>
        <w:pStyle w:val="Heading2"/>
        <w:tabs>
          <w:tab w:val="left" w:pos="1727"/>
        </w:tabs>
        <w:jc w:val="both"/>
        <w:rPr>
          <w:u w:val="none"/>
        </w:rPr>
      </w:pPr>
      <w:r>
        <w:t>Section</w:t>
      </w:r>
      <w:r>
        <w:rPr>
          <w:spacing w:val="-4"/>
        </w:rPr>
        <w:t xml:space="preserve"> </w:t>
      </w:r>
      <w:r>
        <w:rPr>
          <w:spacing w:val="-5"/>
        </w:rPr>
        <w:t>3:</w:t>
      </w:r>
      <w:r>
        <w:rPr>
          <w:u w:val="none"/>
        </w:rPr>
        <w:tab/>
      </w:r>
      <w:r>
        <w:t>Disclosure</w:t>
      </w:r>
      <w:r>
        <w:rPr>
          <w:spacing w:val="-3"/>
        </w:rPr>
        <w:t xml:space="preserve"> </w:t>
      </w:r>
      <w:r>
        <w:t>of</w:t>
      </w:r>
      <w:r>
        <w:rPr>
          <w:spacing w:val="-6"/>
        </w:rPr>
        <w:t xml:space="preserve"> </w:t>
      </w:r>
      <w:r>
        <w:t>Potential</w:t>
      </w:r>
      <w:r>
        <w:rPr>
          <w:spacing w:val="-3"/>
        </w:rPr>
        <w:t xml:space="preserve"> </w:t>
      </w:r>
      <w:r>
        <w:t>Conflicts</w:t>
      </w:r>
      <w:r>
        <w:rPr>
          <w:spacing w:val="-2"/>
        </w:rPr>
        <w:t xml:space="preserve"> </w:t>
      </w:r>
      <w:r>
        <w:t>of</w:t>
      </w:r>
      <w:r>
        <w:rPr>
          <w:spacing w:val="-2"/>
        </w:rPr>
        <w:t xml:space="preserve"> Interest.</w:t>
      </w:r>
    </w:p>
    <w:p w14:paraId="10AE20D6" w14:textId="77777777" w:rsidR="0089129C" w:rsidRDefault="0089129C" w:rsidP="006803AB">
      <w:pPr>
        <w:pStyle w:val="BodyText"/>
        <w:jc w:val="both"/>
        <w:rPr>
          <w:b/>
        </w:rPr>
      </w:pPr>
    </w:p>
    <w:p w14:paraId="032E636C" w14:textId="77777777" w:rsidR="0089129C" w:rsidRDefault="006C2107">
      <w:pPr>
        <w:pStyle w:val="BodyText"/>
        <w:ind w:left="287" w:right="282"/>
        <w:jc w:val="both"/>
      </w:pPr>
      <w:r>
        <w:t xml:space="preserve">For </w:t>
      </w:r>
      <w:proofErr w:type="gramStart"/>
      <w:r>
        <w:t>each individual</w:t>
      </w:r>
      <w:proofErr w:type="gramEnd"/>
      <w:r>
        <w:rPr>
          <w:spacing w:val="-1"/>
        </w:rPr>
        <w:t xml:space="preserve"> </w:t>
      </w:r>
      <w:r>
        <w:t>having</w:t>
      </w:r>
      <w:r>
        <w:rPr>
          <w:spacing w:val="-1"/>
        </w:rPr>
        <w:t xml:space="preserve"> </w:t>
      </w:r>
      <w:r>
        <w:t>the</w:t>
      </w:r>
      <w:r>
        <w:rPr>
          <w:spacing w:val="-1"/>
        </w:rPr>
        <w:t xml:space="preserve"> </w:t>
      </w:r>
      <w:r>
        <w:t>level</w:t>
      </w:r>
      <w:r>
        <w:rPr>
          <w:spacing w:val="-1"/>
        </w:rPr>
        <w:t xml:space="preserve"> </w:t>
      </w:r>
      <w:r>
        <w:t>of financial</w:t>
      </w:r>
      <w:r>
        <w:rPr>
          <w:spacing w:val="-1"/>
        </w:rPr>
        <w:t xml:space="preserve"> </w:t>
      </w:r>
      <w:r>
        <w:t>interest identified</w:t>
      </w:r>
      <w:r>
        <w:rPr>
          <w:spacing w:val="-1"/>
        </w:rPr>
        <w:t xml:space="preserve"> </w:t>
      </w:r>
      <w:r>
        <w:t>in Section</w:t>
      </w:r>
      <w:r>
        <w:rPr>
          <w:spacing w:val="-2"/>
        </w:rPr>
        <w:t xml:space="preserve"> </w:t>
      </w:r>
      <w:r>
        <w:t>2(a)</w:t>
      </w:r>
      <w:r>
        <w:rPr>
          <w:spacing w:val="-1"/>
        </w:rPr>
        <w:t xml:space="preserve"> </w:t>
      </w:r>
      <w:r>
        <w:t>above, indicate</w:t>
      </w:r>
      <w:r>
        <w:rPr>
          <w:spacing w:val="-1"/>
        </w:rPr>
        <w:t xml:space="preserve"> </w:t>
      </w:r>
      <w:r>
        <w:t>which, if any,</w:t>
      </w:r>
      <w:r>
        <w:rPr>
          <w:spacing w:val="-2"/>
        </w:rPr>
        <w:t xml:space="preserve"> </w:t>
      </w:r>
      <w:r>
        <w:t>of the</w:t>
      </w:r>
      <w:r>
        <w:rPr>
          <w:spacing w:val="-1"/>
        </w:rPr>
        <w:t xml:space="preserve"> </w:t>
      </w:r>
      <w:r>
        <w:t>following</w:t>
      </w:r>
      <w:r>
        <w:rPr>
          <w:spacing w:val="-1"/>
        </w:rPr>
        <w:t xml:space="preserve"> </w:t>
      </w:r>
      <w:r>
        <w:t>potential conflict</w:t>
      </w:r>
      <w:r>
        <w:rPr>
          <w:spacing w:val="-4"/>
        </w:rPr>
        <w:t xml:space="preserve"> </w:t>
      </w:r>
      <w:r>
        <w:t>of</w:t>
      </w:r>
      <w:r>
        <w:rPr>
          <w:spacing w:val="-1"/>
        </w:rPr>
        <w:t xml:space="preserve"> </w:t>
      </w:r>
      <w:r>
        <w:t>interest</w:t>
      </w:r>
      <w:r>
        <w:rPr>
          <w:spacing w:val="-4"/>
        </w:rPr>
        <w:t xml:space="preserve"> </w:t>
      </w:r>
      <w:r>
        <w:t>relationships</w:t>
      </w:r>
      <w:r>
        <w:rPr>
          <w:spacing w:val="-6"/>
        </w:rPr>
        <w:t xml:space="preserve"> </w:t>
      </w:r>
      <w:r>
        <w:t>apply.</w:t>
      </w:r>
      <w:r>
        <w:rPr>
          <w:spacing w:val="80"/>
        </w:rPr>
        <w:t xml:space="preserve"> </w:t>
      </w:r>
      <w:r>
        <w:t>If</w:t>
      </w:r>
      <w:r>
        <w:rPr>
          <w:spacing w:val="-1"/>
        </w:rPr>
        <w:t xml:space="preserve"> </w:t>
      </w:r>
      <w:r>
        <w:t>"Yes,"</w:t>
      </w:r>
      <w:r>
        <w:rPr>
          <w:spacing w:val="-1"/>
        </w:rPr>
        <w:t xml:space="preserve"> </w:t>
      </w:r>
      <w:r>
        <w:t>please</w:t>
      </w:r>
      <w:r>
        <w:rPr>
          <w:spacing w:val="-3"/>
        </w:rPr>
        <w:t xml:space="preserve"> </w:t>
      </w:r>
      <w:r>
        <w:t>describe</w:t>
      </w:r>
      <w:r>
        <w:rPr>
          <w:spacing w:val="-3"/>
        </w:rPr>
        <w:t xml:space="preserve"> </w:t>
      </w:r>
      <w:r>
        <w:t>each</w:t>
      </w:r>
      <w:r>
        <w:rPr>
          <w:spacing w:val="-1"/>
        </w:rPr>
        <w:t xml:space="preserve"> </w:t>
      </w:r>
      <w:r>
        <w:t>situation</w:t>
      </w:r>
      <w:r>
        <w:rPr>
          <w:spacing w:val="-1"/>
        </w:rPr>
        <w:t xml:space="preserve"> </w:t>
      </w:r>
      <w:r>
        <w:t>(label</w:t>
      </w:r>
      <w:r>
        <w:rPr>
          <w:spacing w:val="-2"/>
        </w:rPr>
        <w:t xml:space="preserve"> </w:t>
      </w:r>
      <w:r>
        <w:t>with</w:t>
      </w:r>
      <w:r>
        <w:rPr>
          <w:spacing w:val="-1"/>
        </w:rPr>
        <w:t xml:space="preserve"> </w:t>
      </w:r>
      <w:r>
        <w:t>appropriate</w:t>
      </w:r>
      <w:r>
        <w:rPr>
          <w:spacing w:val="-3"/>
        </w:rPr>
        <w:t xml:space="preserve"> </w:t>
      </w:r>
      <w:r>
        <w:t>letter)</w:t>
      </w:r>
      <w:r>
        <w:rPr>
          <w:spacing w:val="-2"/>
        </w:rPr>
        <w:t xml:space="preserve"> </w:t>
      </w:r>
      <w:r>
        <w:t>using</w:t>
      </w:r>
      <w:r>
        <w:rPr>
          <w:spacing w:val="-2"/>
        </w:rPr>
        <w:t xml:space="preserve"> </w:t>
      </w:r>
      <w:r>
        <w:t>the</w:t>
      </w:r>
      <w:r>
        <w:rPr>
          <w:spacing w:val="-5"/>
        </w:rPr>
        <w:t xml:space="preserve"> </w:t>
      </w:r>
      <w:r>
        <w:t>space</w:t>
      </w:r>
      <w:r>
        <w:rPr>
          <w:spacing w:val="-3"/>
        </w:rPr>
        <w:t xml:space="preserve"> </w:t>
      </w:r>
      <w:r>
        <w:t>at</w:t>
      </w:r>
      <w:r>
        <w:rPr>
          <w:spacing w:val="-4"/>
        </w:rPr>
        <w:t xml:space="preserve"> </w:t>
      </w:r>
      <w:r>
        <w:t>the</w:t>
      </w:r>
      <w:r>
        <w:rPr>
          <w:spacing w:val="-3"/>
        </w:rPr>
        <w:t xml:space="preserve"> </w:t>
      </w:r>
      <w:r>
        <w:t>end of Section 3 (attach additional pages as necessary).</w:t>
      </w:r>
    </w:p>
    <w:p w14:paraId="25A8EA1F" w14:textId="77777777" w:rsidR="0089129C" w:rsidRDefault="0089129C">
      <w:pPr>
        <w:pStyle w:val="BodyText"/>
      </w:pPr>
    </w:p>
    <w:tbl>
      <w:tblPr>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6211"/>
        <w:gridCol w:w="1169"/>
        <w:gridCol w:w="1260"/>
      </w:tblGrid>
      <w:tr w:rsidR="0089129C" w14:paraId="4E429542" w14:textId="77777777">
        <w:trPr>
          <w:trHeight w:val="950"/>
        </w:trPr>
        <w:tc>
          <w:tcPr>
            <w:tcW w:w="720" w:type="dxa"/>
          </w:tcPr>
          <w:p w14:paraId="5C2A7078" w14:textId="77777777" w:rsidR="0089129C" w:rsidRDefault="006C2107">
            <w:pPr>
              <w:pStyle w:val="TableParagraph"/>
              <w:spacing w:before="93"/>
              <w:rPr>
                <w:sz w:val="17"/>
              </w:rPr>
            </w:pPr>
            <w:r>
              <w:rPr>
                <w:spacing w:val="-5"/>
                <w:sz w:val="17"/>
              </w:rPr>
              <w:t>A.</w:t>
            </w:r>
          </w:p>
        </w:tc>
        <w:tc>
          <w:tcPr>
            <w:tcW w:w="6211" w:type="dxa"/>
          </w:tcPr>
          <w:p w14:paraId="632987D4" w14:textId="77777777" w:rsidR="0089129C" w:rsidRDefault="006C2107">
            <w:pPr>
              <w:pStyle w:val="TableParagraph"/>
              <w:ind w:right="95"/>
              <w:jc w:val="both"/>
              <w:rPr>
                <w:sz w:val="17"/>
              </w:rPr>
            </w:pPr>
            <w:r>
              <w:rPr>
                <w:sz w:val="17"/>
              </w:rPr>
              <w:t>State employment, currently or in the previous 3 years, including contractual employment of services directly with the individuals identified in Section “1” in their individual capacity unrelated to the Vendor’s contract.</w:t>
            </w:r>
            <w:r>
              <w:rPr>
                <w:spacing w:val="40"/>
                <w:sz w:val="17"/>
              </w:rPr>
              <w:t xml:space="preserve"> </w:t>
            </w:r>
            <w:r>
              <w:rPr>
                <w:sz w:val="17"/>
              </w:rPr>
              <w:t>Identify contracts with the VENDOR in Section “4”.</w:t>
            </w:r>
          </w:p>
        </w:tc>
        <w:tc>
          <w:tcPr>
            <w:tcW w:w="1169" w:type="dxa"/>
          </w:tcPr>
          <w:p w14:paraId="4B4CC0DB" w14:textId="77777777" w:rsidR="0089129C" w:rsidRDefault="006C2107">
            <w:pPr>
              <w:pStyle w:val="TableParagraph"/>
              <w:tabs>
                <w:tab w:val="left" w:pos="798"/>
              </w:tabs>
              <w:spacing w:before="93"/>
              <w:rPr>
                <w:sz w:val="17"/>
              </w:rPr>
            </w:pPr>
            <w:r>
              <w:rPr>
                <w:sz w:val="17"/>
              </w:rPr>
              <w:t xml:space="preserve">Yes </w:t>
            </w:r>
            <w:r>
              <w:rPr>
                <w:sz w:val="17"/>
                <w:u w:val="single"/>
              </w:rPr>
              <w:tab/>
            </w:r>
          </w:p>
        </w:tc>
        <w:tc>
          <w:tcPr>
            <w:tcW w:w="1260" w:type="dxa"/>
          </w:tcPr>
          <w:p w14:paraId="5A8F8087" w14:textId="77777777" w:rsidR="0089129C" w:rsidRDefault="006C2107">
            <w:pPr>
              <w:pStyle w:val="TableParagraph"/>
              <w:tabs>
                <w:tab w:val="left" w:pos="925"/>
              </w:tabs>
              <w:spacing w:before="93"/>
              <w:rPr>
                <w:sz w:val="17"/>
              </w:rPr>
            </w:pPr>
            <w:r>
              <w:rPr>
                <w:sz w:val="17"/>
              </w:rPr>
              <w:t xml:space="preserve">No </w:t>
            </w:r>
            <w:r>
              <w:rPr>
                <w:sz w:val="17"/>
                <w:u w:val="single"/>
              </w:rPr>
              <w:tab/>
            </w:r>
          </w:p>
        </w:tc>
      </w:tr>
      <w:tr w:rsidR="0089129C" w14:paraId="107DE48C" w14:textId="77777777">
        <w:trPr>
          <w:trHeight w:val="537"/>
        </w:trPr>
        <w:tc>
          <w:tcPr>
            <w:tcW w:w="720" w:type="dxa"/>
          </w:tcPr>
          <w:p w14:paraId="6B64D320" w14:textId="77777777" w:rsidR="0089129C" w:rsidRDefault="006C2107">
            <w:pPr>
              <w:pStyle w:val="TableParagraph"/>
              <w:rPr>
                <w:sz w:val="17"/>
              </w:rPr>
            </w:pPr>
            <w:r>
              <w:rPr>
                <w:spacing w:val="-5"/>
                <w:sz w:val="17"/>
              </w:rPr>
              <w:t>B.</w:t>
            </w:r>
          </w:p>
        </w:tc>
        <w:tc>
          <w:tcPr>
            <w:tcW w:w="6211" w:type="dxa"/>
          </w:tcPr>
          <w:p w14:paraId="16045DC6" w14:textId="77777777" w:rsidR="0089129C" w:rsidRDefault="006C2107">
            <w:pPr>
              <w:pStyle w:val="TableParagraph"/>
              <w:spacing w:before="89"/>
              <w:ind w:right="10"/>
              <w:rPr>
                <w:sz w:val="17"/>
              </w:rPr>
            </w:pPr>
            <w:r>
              <w:rPr>
                <w:sz w:val="17"/>
              </w:rPr>
              <w:t>State</w:t>
            </w:r>
            <w:r>
              <w:rPr>
                <w:spacing w:val="40"/>
                <w:sz w:val="17"/>
              </w:rPr>
              <w:t xml:space="preserve"> </w:t>
            </w:r>
            <w:r>
              <w:rPr>
                <w:sz w:val="17"/>
              </w:rPr>
              <w:t>employment</w:t>
            </w:r>
            <w:r>
              <w:rPr>
                <w:spacing w:val="40"/>
                <w:sz w:val="17"/>
              </w:rPr>
              <w:t xml:space="preserve"> </w:t>
            </w:r>
            <w:r>
              <w:rPr>
                <w:sz w:val="17"/>
              </w:rPr>
              <w:t>of</w:t>
            </w:r>
            <w:r>
              <w:rPr>
                <w:spacing w:val="40"/>
                <w:sz w:val="17"/>
              </w:rPr>
              <w:t xml:space="preserve"> </w:t>
            </w:r>
            <w:r>
              <w:rPr>
                <w:sz w:val="17"/>
              </w:rPr>
              <w:t>spouse,</w:t>
            </w:r>
            <w:r>
              <w:rPr>
                <w:spacing w:val="40"/>
                <w:sz w:val="17"/>
              </w:rPr>
              <w:t xml:space="preserve"> </w:t>
            </w:r>
            <w:r>
              <w:rPr>
                <w:sz w:val="17"/>
              </w:rPr>
              <w:t>father,</w:t>
            </w:r>
            <w:r>
              <w:rPr>
                <w:spacing w:val="40"/>
                <w:sz w:val="17"/>
              </w:rPr>
              <w:t xml:space="preserve"> </w:t>
            </w:r>
            <w:r>
              <w:rPr>
                <w:sz w:val="17"/>
              </w:rPr>
              <w:t>mother,</w:t>
            </w:r>
            <w:r>
              <w:rPr>
                <w:spacing w:val="40"/>
                <w:sz w:val="17"/>
              </w:rPr>
              <w:t xml:space="preserve"> </w:t>
            </w:r>
            <w:r>
              <w:rPr>
                <w:sz w:val="17"/>
              </w:rPr>
              <w:t>son,</w:t>
            </w:r>
            <w:r>
              <w:rPr>
                <w:spacing w:val="40"/>
                <w:sz w:val="17"/>
              </w:rPr>
              <w:t xml:space="preserve"> </w:t>
            </w:r>
            <w:r>
              <w:rPr>
                <w:sz w:val="17"/>
              </w:rPr>
              <w:t>or</w:t>
            </w:r>
            <w:r>
              <w:rPr>
                <w:spacing w:val="40"/>
                <w:sz w:val="17"/>
              </w:rPr>
              <w:t xml:space="preserve"> </w:t>
            </w:r>
            <w:r>
              <w:rPr>
                <w:sz w:val="17"/>
              </w:rPr>
              <w:t>daughter,</w:t>
            </w:r>
            <w:r>
              <w:rPr>
                <w:spacing w:val="40"/>
                <w:sz w:val="17"/>
              </w:rPr>
              <w:t xml:space="preserve"> </w:t>
            </w:r>
            <w:r>
              <w:rPr>
                <w:sz w:val="17"/>
              </w:rPr>
              <w:t>including contractual employment for services in the previous 2 years.</w:t>
            </w:r>
          </w:p>
        </w:tc>
        <w:tc>
          <w:tcPr>
            <w:tcW w:w="1169" w:type="dxa"/>
          </w:tcPr>
          <w:p w14:paraId="408E452E" w14:textId="77777777" w:rsidR="0089129C" w:rsidRDefault="006C2107">
            <w:pPr>
              <w:pStyle w:val="TableParagraph"/>
              <w:tabs>
                <w:tab w:val="left" w:pos="798"/>
              </w:tabs>
              <w:rPr>
                <w:sz w:val="17"/>
              </w:rPr>
            </w:pPr>
            <w:r>
              <w:rPr>
                <w:sz w:val="17"/>
              </w:rPr>
              <w:t xml:space="preserve">Yes </w:t>
            </w:r>
            <w:r>
              <w:rPr>
                <w:sz w:val="17"/>
                <w:u w:val="single"/>
              </w:rPr>
              <w:tab/>
            </w:r>
          </w:p>
        </w:tc>
        <w:tc>
          <w:tcPr>
            <w:tcW w:w="1260" w:type="dxa"/>
          </w:tcPr>
          <w:p w14:paraId="2D00BDCB" w14:textId="77777777" w:rsidR="0089129C" w:rsidRDefault="006C2107">
            <w:pPr>
              <w:pStyle w:val="TableParagraph"/>
              <w:tabs>
                <w:tab w:val="left" w:pos="925"/>
              </w:tabs>
              <w:rPr>
                <w:sz w:val="17"/>
              </w:rPr>
            </w:pPr>
            <w:r>
              <w:rPr>
                <w:sz w:val="17"/>
              </w:rPr>
              <w:t xml:space="preserve">No </w:t>
            </w:r>
            <w:r>
              <w:rPr>
                <w:sz w:val="17"/>
                <w:u w:val="single"/>
              </w:rPr>
              <w:tab/>
            </w:r>
          </w:p>
        </w:tc>
      </w:tr>
      <w:tr w:rsidR="0089129C" w14:paraId="779AB839" w14:textId="77777777">
        <w:trPr>
          <w:trHeight w:val="949"/>
        </w:trPr>
        <w:tc>
          <w:tcPr>
            <w:tcW w:w="720" w:type="dxa"/>
          </w:tcPr>
          <w:p w14:paraId="48B5937E" w14:textId="77777777" w:rsidR="0089129C" w:rsidRDefault="006C2107">
            <w:pPr>
              <w:pStyle w:val="TableParagraph"/>
              <w:spacing w:before="93"/>
              <w:rPr>
                <w:sz w:val="17"/>
              </w:rPr>
            </w:pPr>
            <w:r>
              <w:rPr>
                <w:spacing w:val="-5"/>
                <w:sz w:val="17"/>
              </w:rPr>
              <w:t>C.</w:t>
            </w:r>
          </w:p>
        </w:tc>
        <w:tc>
          <w:tcPr>
            <w:tcW w:w="6211" w:type="dxa"/>
          </w:tcPr>
          <w:p w14:paraId="78E8314C" w14:textId="77777777" w:rsidR="0089129C" w:rsidRDefault="006C2107">
            <w:pPr>
              <w:pStyle w:val="TableParagraph"/>
              <w:ind w:right="94"/>
              <w:jc w:val="both"/>
              <w:rPr>
                <w:sz w:val="17"/>
              </w:rPr>
            </w:pPr>
            <w:r>
              <w:rPr>
                <w:sz w:val="17"/>
              </w:rPr>
              <w:t>Elective status; the holding of elective office of the State of Illinois, the government</w:t>
            </w:r>
            <w:r>
              <w:rPr>
                <w:spacing w:val="-9"/>
                <w:sz w:val="17"/>
              </w:rPr>
              <w:t xml:space="preserve"> </w:t>
            </w:r>
            <w:r>
              <w:rPr>
                <w:sz w:val="17"/>
              </w:rPr>
              <w:t>of</w:t>
            </w:r>
            <w:r>
              <w:rPr>
                <w:spacing w:val="-9"/>
                <w:sz w:val="17"/>
              </w:rPr>
              <w:t xml:space="preserve"> </w:t>
            </w:r>
            <w:r>
              <w:rPr>
                <w:sz w:val="17"/>
              </w:rPr>
              <w:t>the</w:t>
            </w:r>
            <w:r>
              <w:rPr>
                <w:spacing w:val="-11"/>
                <w:sz w:val="17"/>
              </w:rPr>
              <w:t xml:space="preserve"> </w:t>
            </w:r>
            <w:r>
              <w:rPr>
                <w:sz w:val="17"/>
              </w:rPr>
              <w:t>United</w:t>
            </w:r>
            <w:r>
              <w:rPr>
                <w:spacing w:val="-11"/>
                <w:sz w:val="17"/>
              </w:rPr>
              <w:t xml:space="preserve"> </w:t>
            </w:r>
            <w:r>
              <w:rPr>
                <w:sz w:val="17"/>
              </w:rPr>
              <w:t>States,</w:t>
            </w:r>
            <w:r>
              <w:rPr>
                <w:spacing w:val="-9"/>
                <w:sz w:val="17"/>
              </w:rPr>
              <w:t xml:space="preserve"> </w:t>
            </w:r>
            <w:r>
              <w:rPr>
                <w:sz w:val="17"/>
              </w:rPr>
              <w:t>any</w:t>
            </w:r>
            <w:r>
              <w:rPr>
                <w:spacing w:val="-11"/>
                <w:sz w:val="17"/>
              </w:rPr>
              <w:t xml:space="preserve"> </w:t>
            </w:r>
            <w:r>
              <w:rPr>
                <w:sz w:val="17"/>
              </w:rPr>
              <w:t>unit</w:t>
            </w:r>
            <w:r>
              <w:rPr>
                <w:spacing w:val="-9"/>
                <w:sz w:val="17"/>
              </w:rPr>
              <w:t xml:space="preserve"> </w:t>
            </w:r>
            <w:r>
              <w:rPr>
                <w:sz w:val="17"/>
              </w:rPr>
              <w:t>of</w:t>
            </w:r>
            <w:r>
              <w:rPr>
                <w:spacing w:val="-9"/>
                <w:sz w:val="17"/>
              </w:rPr>
              <w:t xml:space="preserve"> </w:t>
            </w:r>
            <w:r>
              <w:rPr>
                <w:sz w:val="17"/>
              </w:rPr>
              <w:t>local</w:t>
            </w:r>
            <w:r>
              <w:rPr>
                <w:spacing w:val="-10"/>
                <w:sz w:val="17"/>
              </w:rPr>
              <w:t xml:space="preserve"> </w:t>
            </w:r>
            <w:r>
              <w:rPr>
                <w:sz w:val="17"/>
              </w:rPr>
              <w:t>government</w:t>
            </w:r>
            <w:r>
              <w:rPr>
                <w:spacing w:val="-9"/>
                <w:sz w:val="17"/>
              </w:rPr>
              <w:t xml:space="preserve"> </w:t>
            </w:r>
            <w:r>
              <w:rPr>
                <w:sz w:val="17"/>
              </w:rPr>
              <w:t>authorized</w:t>
            </w:r>
            <w:r>
              <w:rPr>
                <w:spacing w:val="-11"/>
                <w:sz w:val="17"/>
              </w:rPr>
              <w:t xml:space="preserve"> </w:t>
            </w:r>
            <w:r>
              <w:rPr>
                <w:sz w:val="17"/>
              </w:rPr>
              <w:t>by</w:t>
            </w:r>
            <w:r>
              <w:rPr>
                <w:spacing w:val="-11"/>
                <w:sz w:val="17"/>
              </w:rPr>
              <w:t xml:space="preserve"> </w:t>
            </w:r>
            <w:r>
              <w:rPr>
                <w:sz w:val="17"/>
              </w:rPr>
              <w:t>the Constitution</w:t>
            </w:r>
            <w:r>
              <w:rPr>
                <w:spacing w:val="-9"/>
                <w:sz w:val="17"/>
              </w:rPr>
              <w:t xml:space="preserve"> </w:t>
            </w:r>
            <w:r>
              <w:rPr>
                <w:sz w:val="17"/>
              </w:rPr>
              <w:t>of</w:t>
            </w:r>
            <w:r>
              <w:rPr>
                <w:spacing w:val="-9"/>
                <w:sz w:val="17"/>
              </w:rPr>
              <w:t xml:space="preserve"> </w:t>
            </w:r>
            <w:r>
              <w:rPr>
                <w:sz w:val="17"/>
              </w:rPr>
              <w:t>the</w:t>
            </w:r>
            <w:r>
              <w:rPr>
                <w:spacing w:val="-11"/>
                <w:sz w:val="17"/>
              </w:rPr>
              <w:t xml:space="preserve"> </w:t>
            </w:r>
            <w:r>
              <w:rPr>
                <w:sz w:val="17"/>
              </w:rPr>
              <w:t>State</w:t>
            </w:r>
            <w:r>
              <w:rPr>
                <w:spacing w:val="-11"/>
                <w:sz w:val="17"/>
              </w:rPr>
              <w:t xml:space="preserve"> </w:t>
            </w:r>
            <w:r>
              <w:rPr>
                <w:sz w:val="17"/>
              </w:rPr>
              <w:t>of</w:t>
            </w:r>
            <w:r>
              <w:rPr>
                <w:spacing w:val="-9"/>
                <w:sz w:val="17"/>
              </w:rPr>
              <w:t xml:space="preserve"> </w:t>
            </w:r>
            <w:r>
              <w:rPr>
                <w:sz w:val="17"/>
              </w:rPr>
              <w:t>Illinois</w:t>
            </w:r>
            <w:r>
              <w:rPr>
                <w:spacing w:val="-9"/>
                <w:sz w:val="17"/>
              </w:rPr>
              <w:t xml:space="preserve"> </w:t>
            </w:r>
            <w:r>
              <w:rPr>
                <w:sz w:val="17"/>
              </w:rPr>
              <w:t>or</w:t>
            </w:r>
            <w:r>
              <w:rPr>
                <w:spacing w:val="-9"/>
                <w:sz w:val="17"/>
              </w:rPr>
              <w:t xml:space="preserve"> </w:t>
            </w:r>
            <w:r>
              <w:rPr>
                <w:sz w:val="17"/>
              </w:rPr>
              <w:t>the</w:t>
            </w:r>
            <w:r>
              <w:rPr>
                <w:spacing w:val="-11"/>
                <w:sz w:val="17"/>
              </w:rPr>
              <w:t xml:space="preserve"> </w:t>
            </w:r>
            <w:r>
              <w:rPr>
                <w:sz w:val="17"/>
              </w:rPr>
              <w:t>statutes</w:t>
            </w:r>
            <w:r>
              <w:rPr>
                <w:spacing w:val="-12"/>
                <w:sz w:val="17"/>
              </w:rPr>
              <w:t xml:space="preserve"> </w:t>
            </w:r>
            <w:r>
              <w:rPr>
                <w:sz w:val="17"/>
              </w:rPr>
              <w:t>of</w:t>
            </w:r>
            <w:r>
              <w:rPr>
                <w:spacing w:val="-9"/>
                <w:sz w:val="17"/>
              </w:rPr>
              <w:t xml:space="preserve"> </w:t>
            </w:r>
            <w:r>
              <w:rPr>
                <w:sz w:val="17"/>
              </w:rPr>
              <w:t>the</w:t>
            </w:r>
            <w:r>
              <w:rPr>
                <w:spacing w:val="-11"/>
                <w:sz w:val="17"/>
              </w:rPr>
              <w:t xml:space="preserve"> </w:t>
            </w:r>
            <w:r>
              <w:rPr>
                <w:sz w:val="17"/>
              </w:rPr>
              <w:t>State</w:t>
            </w:r>
            <w:r>
              <w:rPr>
                <w:spacing w:val="-13"/>
                <w:sz w:val="17"/>
              </w:rPr>
              <w:t xml:space="preserve"> </w:t>
            </w:r>
            <w:r>
              <w:rPr>
                <w:sz w:val="17"/>
              </w:rPr>
              <w:t>of</w:t>
            </w:r>
            <w:r>
              <w:rPr>
                <w:spacing w:val="-11"/>
                <w:sz w:val="17"/>
              </w:rPr>
              <w:t xml:space="preserve"> </w:t>
            </w:r>
            <w:r>
              <w:rPr>
                <w:sz w:val="17"/>
              </w:rPr>
              <w:t>Illinois</w:t>
            </w:r>
            <w:r>
              <w:rPr>
                <w:spacing w:val="-9"/>
                <w:sz w:val="17"/>
              </w:rPr>
              <w:t xml:space="preserve"> </w:t>
            </w:r>
            <w:r>
              <w:rPr>
                <w:sz w:val="17"/>
              </w:rPr>
              <w:t>currently or in the previous 3 years.</w:t>
            </w:r>
          </w:p>
        </w:tc>
        <w:tc>
          <w:tcPr>
            <w:tcW w:w="1169" w:type="dxa"/>
          </w:tcPr>
          <w:p w14:paraId="7EB8195B" w14:textId="77777777" w:rsidR="0089129C" w:rsidRDefault="006C2107">
            <w:pPr>
              <w:pStyle w:val="TableParagraph"/>
              <w:tabs>
                <w:tab w:val="left" w:pos="798"/>
              </w:tabs>
              <w:rPr>
                <w:sz w:val="17"/>
              </w:rPr>
            </w:pPr>
            <w:r>
              <w:rPr>
                <w:sz w:val="17"/>
              </w:rPr>
              <w:t xml:space="preserve">Yes </w:t>
            </w:r>
            <w:r>
              <w:rPr>
                <w:sz w:val="17"/>
                <w:u w:val="single"/>
              </w:rPr>
              <w:tab/>
            </w:r>
          </w:p>
        </w:tc>
        <w:tc>
          <w:tcPr>
            <w:tcW w:w="1260" w:type="dxa"/>
          </w:tcPr>
          <w:p w14:paraId="77B1B5DC" w14:textId="77777777" w:rsidR="0089129C" w:rsidRDefault="006C2107">
            <w:pPr>
              <w:pStyle w:val="TableParagraph"/>
              <w:tabs>
                <w:tab w:val="left" w:pos="925"/>
              </w:tabs>
              <w:spacing w:before="93"/>
              <w:rPr>
                <w:sz w:val="17"/>
              </w:rPr>
            </w:pPr>
            <w:r>
              <w:rPr>
                <w:sz w:val="17"/>
              </w:rPr>
              <w:t xml:space="preserve">No </w:t>
            </w:r>
            <w:r>
              <w:rPr>
                <w:sz w:val="17"/>
                <w:u w:val="single"/>
              </w:rPr>
              <w:tab/>
            </w:r>
          </w:p>
        </w:tc>
      </w:tr>
      <w:tr w:rsidR="0089129C" w14:paraId="506EDC53" w14:textId="77777777">
        <w:trPr>
          <w:trHeight w:val="537"/>
        </w:trPr>
        <w:tc>
          <w:tcPr>
            <w:tcW w:w="720" w:type="dxa"/>
          </w:tcPr>
          <w:p w14:paraId="059A53ED" w14:textId="77777777" w:rsidR="0089129C" w:rsidRDefault="006C2107">
            <w:pPr>
              <w:pStyle w:val="TableParagraph"/>
              <w:rPr>
                <w:sz w:val="17"/>
              </w:rPr>
            </w:pPr>
            <w:r>
              <w:rPr>
                <w:spacing w:val="-5"/>
                <w:sz w:val="17"/>
              </w:rPr>
              <w:t>D.</w:t>
            </w:r>
          </w:p>
        </w:tc>
        <w:tc>
          <w:tcPr>
            <w:tcW w:w="6211" w:type="dxa"/>
          </w:tcPr>
          <w:p w14:paraId="0C927043" w14:textId="77777777" w:rsidR="0089129C" w:rsidRDefault="006C2107">
            <w:pPr>
              <w:pStyle w:val="TableParagraph"/>
              <w:spacing w:before="89"/>
              <w:ind w:right="10"/>
              <w:rPr>
                <w:sz w:val="17"/>
              </w:rPr>
            </w:pPr>
            <w:r>
              <w:rPr>
                <w:sz w:val="17"/>
              </w:rPr>
              <w:t>Relationship</w:t>
            </w:r>
            <w:r>
              <w:rPr>
                <w:spacing w:val="-14"/>
                <w:sz w:val="17"/>
              </w:rPr>
              <w:t xml:space="preserve"> </w:t>
            </w:r>
            <w:r>
              <w:rPr>
                <w:sz w:val="17"/>
              </w:rPr>
              <w:t>to</w:t>
            </w:r>
            <w:r>
              <w:rPr>
                <w:spacing w:val="-13"/>
                <w:sz w:val="17"/>
              </w:rPr>
              <w:t xml:space="preserve"> </w:t>
            </w:r>
            <w:r>
              <w:rPr>
                <w:sz w:val="17"/>
              </w:rPr>
              <w:t>anyone</w:t>
            </w:r>
            <w:r>
              <w:rPr>
                <w:spacing w:val="-14"/>
                <w:sz w:val="17"/>
              </w:rPr>
              <w:t xml:space="preserve"> </w:t>
            </w:r>
            <w:r>
              <w:rPr>
                <w:sz w:val="17"/>
              </w:rPr>
              <w:t>holding</w:t>
            </w:r>
            <w:r>
              <w:rPr>
                <w:spacing w:val="-13"/>
                <w:sz w:val="17"/>
              </w:rPr>
              <w:t xml:space="preserve"> </w:t>
            </w:r>
            <w:r>
              <w:rPr>
                <w:sz w:val="17"/>
              </w:rPr>
              <w:t>elective</w:t>
            </w:r>
            <w:r>
              <w:rPr>
                <w:spacing w:val="-14"/>
                <w:sz w:val="17"/>
              </w:rPr>
              <w:t xml:space="preserve"> </w:t>
            </w:r>
            <w:r>
              <w:rPr>
                <w:sz w:val="17"/>
              </w:rPr>
              <w:t>office</w:t>
            </w:r>
            <w:r>
              <w:rPr>
                <w:spacing w:val="-14"/>
                <w:sz w:val="17"/>
              </w:rPr>
              <w:t xml:space="preserve"> </w:t>
            </w:r>
            <w:r>
              <w:rPr>
                <w:sz w:val="17"/>
              </w:rPr>
              <w:t>currently</w:t>
            </w:r>
            <w:r>
              <w:rPr>
                <w:spacing w:val="-14"/>
                <w:sz w:val="17"/>
              </w:rPr>
              <w:t xml:space="preserve"> </w:t>
            </w:r>
            <w:r>
              <w:rPr>
                <w:sz w:val="17"/>
              </w:rPr>
              <w:t>or</w:t>
            </w:r>
            <w:r>
              <w:rPr>
                <w:spacing w:val="-13"/>
                <w:sz w:val="17"/>
              </w:rPr>
              <w:t xml:space="preserve"> </w:t>
            </w:r>
            <w:r>
              <w:rPr>
                <w:sz w:val="17"/>
              </w:rPr>
              <w:t>in</w:t>
            </w:r>
            <w:r>
              <w:rPr>
                <w:spacing w:val="-13"/>
                <w:sz w:val="17"/>
              </w:rPr>
              <w:t xml:space="preserve"> </w:t>
            </w:r>
            <w:r>
              <w:rPr>
                <w:sz w:val="17"/>
              </w:rPr>
              <w:t>the</w:t>
            </w:r>
            <w:r>
              <w:rPr>
                <w:spacing w:val="-14"/>
                <w:sz w:val="17"/>
              </w:rPr>
              <w:t xml:space="preserve"> </w:t>
            </w:r>
            <w:r>
              <w:rPr>
                <w:sz w:val="17"/>
              </w:rPr>
              <w:t>previous</w:t>
            </w:r>
            <w:r>
              <w:rPr>
                <w:spacing w:val="-13"/>
                <w:sz w:val="17"/>
              </w:rPr>
              <w:t xml:space="preserve"> </w:t>
            </w:r>
            <w:r>
              <w:rPr>
                <w:sz w:val="17"/>
              </w:rPr>
              <w:t>2</w:t>
            </w:r>
            <w:r>
              <w:rPr>
                <w:spacing w:val="-14"/>
                <w:sz w:val="17"/>
              </w:rPr>
              <w:t xml:space="preserve"> </w:t>
            </w:r>
            <w:r>
              <w:rPr>
                <w:sz w:val="17"/>
              </w:rPr>
              <w:t>years; spouse, father, mother, son or daughter.</w:t>
            </w:r>
          </w:p>
        </w:tc>
        <w:tc>
          <w:tcPr>
            <w:tcW w:w="1169" w:type="dxa"/>
          </w:tcPr>
          <w:p w14:paraId="68E9608D" w14:textId="77777777" w:rsidR="0089129C" w:rsidRDefault="006C2107">
            <w:pPr>
              <w:pStyle w:val="TableParagraph"/>
              <w:tabs>
                <w:tab w:val="left" w:pos="798"/>
              </w:tabs>
              <w:rPr>
                <w:sz w:val="17"/>
              </w:rPr>
            </w:pPr>
            <w:r>
              <w:rPr>
                <w:sz w:val="17"/>
              </w:rPr>
              <w:t xml:space="preserve">Yes </w:t>
            </w:r>
            <w:r>
              <w:rPr>
                <w:sz w:val="17"/>
                <w:u w:val="single"/>
              </w:rPr>
              <w:tab/>
            </w:r>
          </w:p>
        </w:tc>
        <w:tc>
          <w:tcPr>
            <w:tcW w:w="1260" w:type="dxa"/>
          </w:tcPr>
          <w:p w14:paraId="5C29F37D" w14:textId="77777777" w:rsidR="0089129C" w:rsidRDefault="006C2107">
            <w:pPr>
              <w:pStyle w:val="TableParagraph"/>
              <w:tabs>
                <w:tab w:val="left" w:pos="925"/>
              </w:tabs>
              <w:rPr>
                <w:sz w:val="17"/>
              </w:rPr>
            </w:pPr>
            <w:r>
              <w:rPr>
                <w:sz w:val="17"/>
              </w:rPr>
              <w:t xml:space="preserve">No </w:t>
            </w:r>
            <w:r>
              <w:rPr>
                <w:sz w:val="17"/>
                <w:u w:val="single"/>
              </w:rPr>
              <w:tab/>
            </w:r>
          </w:p>
        </w:tc>
      </w:tr>
      <w:tr w:rsidR="0089129C" w14:paraId="79A31F28" w14:textId="77777777">
        <w:trPr>
          <w:trHeight w:val="1154"/>
        </w:trPr>
        <w:tc>
          <w:tcPr>
            <w:tcW w:w="720" w:type="dxa"/>
          </w:tcPr>
          <w:p w14:paraId="480734CB" w14:textId="77777777" w:rsidR="0089129C" w:rsidRDefault="006C2107">
            <w:pPr>
              <w:pStyle w:val="TableParagraph"/>
              <w:spacing w:before="93"/>
              <w:rPr>
                <w:sz w:val="17"/>
              </w:rPr>
            </w:pPr>
            <w:r>
              <w:rPr>
                <w:spacing w:val="-5"/>
                <w:sz w:val="17"/>
              </w:rPr>
              <w:t>E.</w:t>
            </w:r>
          </w:p>
        </w:tc>
        <w:tc>
          <w:tcPr>
            <w:tcW w:w="6211" w:type="dxa"/>
          </w:tcPr>
          <w:p w14:paraId="57812503" w14:textId="77777777" w:rsidR="0089129C" w:rsidRDefault="006C2107">
            <w:pPr>
              <w:pStyle w:val="TableParagraph"/>
              <w:ind w:right="94"/>
              <w:jc w:val="both"/>
              <w:rPr>
                <w:sz w:val="17"/>
              </w:rPr>
            </w:pPr>
            <w:r>
              <w:rPr>
                <w:sz w:val="17"/>
              </w:rPr>
              <w:t>Appointive office; the holding of any appointive government office of the State of Illinois, the United States of America, or any unit of local government authorized</w:t>
            </w:r>
            <w:r>
              <w:rPr>
                <w:spacing w:val="-5"/>
                <w:sz w:val="17"/>
              </w:rPr>
              <w:t xml:space="preserve"> </w:t>
            </w:r>
            <w:r>
              <w:rPr>
                <w:sz w:val="17"/>
              </w:rPr>
              <w:t>by</w:t>
            </w:r>
            <w:r>
              <w:rPr>
                <w:spacing w:val="-5"/>
                <w:sz w:val="17"/>
              </w:rPr>
              <w:t xml:space="preserve"> </w:t>
            </w:r>
            <w:r>
              <w:rPr>
                <w:sz w:val="17"/>
              </w:rPr>
              <w:t>the</w:t>
            </w:r>
            <w:r>
              <w:rPr>
                <w:spacing w:val="-5"/>
                <w:sz w:val="17"/>
              </w:rPr>
              <w:t xml:space="preserve"> </w:t>
            </w:r>
            <w:r>
              <w:rPr>
                <w:sz w:val="17"/>
              </w:rPr>
              <w:t>Constitution</w:t>
            </w:r>
            <w:r>
              <w:rPr>
                <w:spacing w:val="-3"/>
                <w:sz w:val="17"/>
              </w:rPr>
              <w:t xml:space="preserve"> </w:t>
            </w:r>
            <w:r>
              <w:rPr>
                <w:sz w:val="17"/>
              </w:rPr>
              <w:t>of</w:t>
            </w:r>
            <w:r>
              <w:rPr>
                <w:spacing w:val="-6"/>
                <w:sz w:val="17"/>
              </w:rPr>
              <w:t xml:space="preserve"> </w:t>
            </w:r>
            <w:r>
              <w:rPr>
                <w:sz w:val="17"/>
              </w:rPr>
              <w:t>the</w:t>
            </w:r>
            <w:r>
              <w:rPr>
                <w:spacing w:val="-5"/>
                <w:sz w:val="17"/>
              </w:rPr>
              <w:t xml:space="preserve"> </w:t>
            </w:r>
            <w:r>
              <w:rPr>
                <w:sz w:val="17"/>
              </w:rPr>
              <w:t>State</w:t>
            </w:r>
            <w:r>
              <w:rPr>
                <w:spacing w:val="-5"/>
                <w:sz w:val="17"/>
              </w:rPr>
              <w:t xml:space="preserve"> </w:t>
            </w:r>
            <w:r>
              <w:rPr>
                <w:sz w:val="17"/>
              </w:rPr>
              <w:t>of</w:t>
            </w:r>
            <w:r>
              <w:rPr>
                <w:spacing w:val="-3"/>
                <w:sz w:val="17"/>
              </w:rPr>
              <w:t xml:space="preserve"> </w:t>
            </w:r>
            <w:r>
              <w:rPr>
                <w:sz w:val="17"/>
              </w:rPr>
              <w:t>Illinois</w:t>
            </w:r>
            <w:r>
              <w:rPr>
                <w:spacing w:val="-3"/>
                <w:sz w:val="17"/>
              </w:rPr>
              <w:t xml:space="preserve"> </w:t>
            </w:r>
            <w:r>
              <w:rPr>
                <w:sz w:val="17"/>
              </w:rPr>
              <w:t>or</w:t>
            </w:r>
            <w:r>
              <w:rPr>
                <w:spacing w:val="-3"/>
                <w:sz w:val="17"/>
              </w:rPr>
              <w:t xml:space="preserve"> </w:t>
            </w:r>
            <w:r>
              <w:rPr>
                <w:sz w:val="17"/>
              </w:rPr>
              <w:t>the</w:t>
            </w:r>
            <w:r>
              <w:rPr>
                <w:spacing w:val="-5"/>
                <w:sz w:val="17"/>
              </w:rPr>
              <w:t xml:space="preserve"> </w:t>
            </w:r>
            <w:r>
              <w:rPr>
                <w:sz w:val="17"/>
              </w:rPr>
              <w:t>statutes</w:t>
            </w:r>
            <w:r>
              <w:rPr>
                <w:spacing w:val="-3"/>
                <w:sz w:val="17"/>
              </w:rPr>
              <w:t xml:space="preserve"> </w:t>
            </w:r>
            <w:r>
              <w:rPr>
                <w:sz w:val="17"/>
              </w:rPr>
              <w:t>of</w:t>
            </w:r>
            <w:r>
              <w:rPr>
                <w:spacing w:val="-3"/>
                <w:sz w:val="17"/>
              </w:rPr>
              <w:t xml:space="preserve"> </w:t>
            </w:r>
            <w:r>
              <w:rPr>
                <w:sz w:val="17"/>
              </w:rPr>
              <w:t>the</w:t>
            </w:r>
            <w:r>
              <w:rPr>
                <w:spacing w:val="-5"/>
                <w:sz w:val="17"/>
              </w:rPr>
              <w:t xml:space="preserve"> </w:t>
            </w:r>
            <w:r>
              <w:rPr>
                <w:sz w:val="17"/>
              </w:rPr>
              <w:t>State of</w:t>
            </w:r>
            <w:r>
              <w:rPr>
                <w:spacing w:val="-10"/>
                <w:sz w:val="17"/>
              </w:rPr>
              <w:t xml:space="preserve"> </w:t>
            </w:r>
            <w:r>
              <w:rPr>
                <w:sz w:val="17"/>
              </w:rPr>
              <w:t>Illinois,</w:t>
            </w:r>
            <w:r>
              <w:rPr>
                <w:spacing w:val="-10"/>
                <w:sz w:val="17"/>
              </w:rPr>
              <w:t xml:space="preserve"> </w:t>
            </w:r>
            <w:r>
              <w:rPr>
                <w:sz w:val="17"/>
              </w:rPr>
              <w:t>which</w:t>
            </w:r>
            <w:r>
              <w:rPr>
                <w:spacing w:val="-10"/>
                <w:sz w:val="17"/>
              </w:rPr>
              <w:t xml:space="preserve"> </w:t>
            </w:r>
            <w:r>
              <w:rPr>
                <w:sz w:val="17"/>
              </w:rPr>
              <w:t>office</w:t>
            </w:r>
            <w:r>
              <w:rPr>
                <w:spacing w:val="-9"/>
                <w:sz w:val="17"/>
              </w:rPr>
              <w:t xml:space="preserve"> </w:t>
            </w:r>
            <w:r>
              <w:rPr>
                <w:sz w:val="17"/>
              </w:rPr>
              <w:t>entitles</w:t>
            </w:r>
            <w:r>
              <w:rPr>
                <w:spacing w:val="-8"/>
                <w:sz w:val="17"/>
              </w:rPr>
              <w:t xml:space="preserve"> </w:t>
            </w:r>
            <w:r>
              <w:rPr>
                <w:sz w:val="17"/>
              </w:rPr>
              <w:t>the</w:t>
            </w:r>
            <w:r>
              <w:rPr>
                <w:spacing w:val="-9"/>
                <w:sz w:val="17"/>
              </w:rPr>
              <w:t xml:space="preserve"> </w:t>
            </w:r>
            <w:r>
              <w:rPr>
                <w:sz w:val="17"/>
              </w:rPr>
              <w:t>holder</w:t>
            </w:r>
            <w:r>
              <w:rPr>
                <w:spacing w:val="-10"/>
                <w:sz w:val="17"/>
              </w:rPr>
              <w:t xml:space="preserve"> </w:t>
            </w:r>
            <w:r>
              <w:rPr>
                <w:sz w:val="17"/>
              </w:rPr>
              <w:t>to</w:t>
            </w:r>
            <w:r>
              <w:rPr>
                <w:spacing w:val="-10"/>
                <w:sz w:val="17"/>
              </w:rPr>
              <w:t xml:space="preserve"> </w:t>
            </w:r>
            <w:r>
              <w:rPr>
                <w:sz w:val="17"/>
              </w:rPr>
              <w:t>compensation</w:t>
            </w:r>
            <w:r>
              <w:rPr>
                <w:spacing w:val="-10"/>
                <w:sz w:val="17"/>
              </w:rPr>
              <w:t xml:space="preserve"> </w:t>
            </w:r>
            <w:r>
              <w:rPr>
                <w:sz w:val="17"/>
              </w:rPr>
              <w:t>in</w:t>
            </w:r>
            <w:r>
              <w:rPr>
                <w:spacing w:val="-8"/>
                <w:sz w:val="17"/>
              </w:rPr>
              <w:t xml:space="preserve"> </w:t>
            </w:r>
            <w:r>
              <w:rPr>
                <w:sz w:val="17"/>
              </w:rPr>
              <w:t>excess</w:t>
            </w:r>
            <w:r>
              <w:rPr>
                <w:spacing w:val="-8"/>
                <w:sz w:val="17"/>
              </w:rPr>
              <w:t xml:space="preserve"> </w:t>
            </w:r>
            <w:r>
              <w:rPr>
                <w:sz w:val="17"/>
              </w:rPr>
              <w:t>of</w:t>
            </w:r>
            <w:r>
              <w:rPr>
                <w:spacing w:val="-8"/>
                <w:sz w:val="17"/>
              </w:rPr>
              <w:t xml:space="preserve"> </w:t>
            </w:r>
            <w:r>
              <w:rPr>
                <w:sz w:val="17"/>
              </w:rPr>
              <w:t>expenses incurred in the discharge of that office currently or in the previous 3 years.</w:t>
            </w:r>
          </w:p>
        </w:tc>
        <w:tc>
          <w:tcPr>
            <w:tcW w:w="1169" w:type="dxa"/>
          </w:tcPr>
          <w:p w14:paraId="1075D90E" w14:textId="77777777" w:rsidR="0089129C" w:rsidRDefault="006C2107">
            <w:pPr>
              <w:pStyle w:val="TableParagraph"/>
              <w:tabs>
                <w:tab w:val="left" w:pos="798"/>
              </w:tabs>
              <w:spacing w:before="93"/>
              <w:rPr>
                <w:sz w:val="17"/>
              </w:rPr>
            </w:pPr>
            <w:r>
              <w:rPr>
                <w:sz w:val="17"/>
              </w:rPr>
              <w:t xml:space="preserve">Yes </w:t>
            </w:r>
            <w:r>
              <w:rPr>
                <w:sz w:val="17"/>
                <w:u w:val="single"/>
              </w:rPr>
              <w:tab/>
            </w:r>
          </w:p>
        </w:tc>
        <w:tc>
          <w:tcPr>
            <w:tcW w:w="1260" w:type="dxa"/>
          </w:tcPr>
          <w:p w14:paraId="1414B652" w14:textId="77777777" w:rsidR="0089129C" w:rsidRDefault="006C2107">
            <w:pPr>
              <w:pStyle w:val="TableParagraph"/>
              <w:tabs>
                <w:tab w:val="left" w:pos="925"/>
              </w:tabs>
              <w:spacing w:before="93"/>
              <w:rPr>
                <w:sz w:val="17"/>
              </w:rPr>
            </w:pPr>
            <w:r>
              <w:rPr>
                <w:sz w:val="17"/>
              </w:rPr>
              <w:t xml:space="preserve">No </w:t>
            </w:r>
            <w:r>
              <w:rPr>
                <w:sz w:val="17"/>
                <w:u w:val="single"/>
              </w:rPr>
              <w:tab/>
            </w:r>
          </w:p>
        </w:tc>
      </w:tr>
      <w:tr w:rsidR="0089129C" w14:paraId="4C6AD2CB" w14:textId="77777777">
        <w:trPr>
          <w:trHeight w:val="539"/>
        </w:trPr>
        <w:tc>
          <w:tcPr>
            <w:tcW w:w="720" w:type="dxa"/>
          </w:tcPr>
          <w:p w14:paraId="01EF4AA7" w14:textId="77777777" w:rsidR="0089129C" w:rsidRDefault="006C2107">
            <w:pPr>
              <w:pStyle w:val="TableParagraph"/>
              <w:spacing w:before="93"/>
              <w:rPr>
                <w:sz w:val="17"/>
              </w:rPr>
            </w:pPr>
            <w:r>
              <w:rPr>
                <w:spacing w:val="-5"/>
                <w:sz w:val="17"/>
              </w:rPr>
              <w:t>F.</w:t>
            </w:r>
          </w:p>
        </w:tc>
        <w:tc>
          <w:tcPr>
            <w:tcW w:w="6211" w:type="dxa"/>
          </w:tcPr>
          <w:p w14:paraId="540FABBA" w14:textId="4BD7BEB9" w:rsidR="0089129C" w:rsidRDefault="006C2107">
            <w:pPr>
              <w:pStyle w:val="TableParagraph"/>
              <w:ind w:right="10"/>
              <w:rPr>
                <w:sz w:val="17"/>
              </w:rPr>
            </w:pPr>
            <w:r>
              <w:rPr>
                <w:sz w:val="17"/>
              </w:rPr>
              <w:t>Relationship</w:t>
            </w:r>
            <w:r>
              <w:rPr>
                <w:spacing w:val="30"/>
                <w:sz w:val="17"/>
              </w:rPr>
              <w:t xml:space="preserve"> </w:t>
            </w:r>
            <w:proofErr w:type="gramStart"/>
            <w:r>
              <w:rPr>
                <w:sz w:val="17"/>
              </w:rPr>
              <w:t>to</w:t>
            </w:r>
            <w:proofErr w:type="gramEnd"/>
            <w:r>
              <w:rPr>
                <w:spacing w:val="34"/>
                <w:sz w:val="17"/>
              </w:rPr>
              <w:t xml:space="preserve"> </w:t>
            </w:r>
            <w:r>
              <w:rPr>
                <w:sz w:val="17"/>
              </w:rPr>
              <w:t>anyone</w:t>
            </w:r>
            <w:r>
              <w:rPr>
                <w:spacing w:val="30"/>
                <w:sz w:val="17"/>
              </w:rPr>
              <w:t xml:space="preserve"> </w:t>
            </w:r>
            <w:r>
              <w:rPr>
                <w:sz w:val="17"/>
              </w:rPr>
              <w:t>holding</w:t>
            </w:r>
            <w:r>
              <w:rPr>
                <w:spacing w:val="30"/>
                <w:sz w:val="17"/>
              </w:rPr>
              <w:t xml:space="preserve"> </w:t>
            </w:r>
            <w:r>
              <w:rPr>
                <w:sz w:val="17"/>
              </w:rPr>
              <w:t>appointive</w:t>
            </w:r>
            <w:r>
              <w:rPr>
                <w:spacing w:val="32"/>
                <w:sz w:val="17"/>
              </w:rPr>
              <w:t xml:space="preserve"> </w:t>
            </w:r>
            <w:r>
              <w:rPr>
                <w:sz w:val="17"/>
              </w:rPr>
              <w:t>office</w:t>
            </w:r>
            <w:r>
              <w:rPr>
                <w:spacing w:val="32"/>
                <w:sz w:val="17"/>
              </w:rPr>
              <w:t xml:space="preserve"> </w:t>
            </w:r>
            <w:r>
              <w:rPr>
                <w:sz w:val="17"/>
              </w:rPr>
              <w:t>currently</w:t>
            </w:r>
            <w:r>
              <w:rPr>
                <w:spacing w:val="32"/>
                <w:sz w:val="17"/>
              </w:rPr>
              <w:t xml:space="preserve"> </w:t>
            </w:r>
            <w:r>
              <w:rPr>
                <w:sz w:val="17"/>
              </w:rPr>
              <w:t>or</w:t>
            </w:r>
            <w:r>
              <w:rPr>
                <w:spacing w:val="32"/>
                <w:sz w:val="17"/>
              </w:rPr>
              <w:t xml:space="preserve"> </w:t>
            </w:r>
            <w:r>
              <w:rPr>
                <w:sz w:val="17"/>
              </w:rPr>
              <w:t>the</w:t>
            </w:r>
            <w:r>
              <w:rPr>
                <w:spacing w:val="32"/>
                <w:sz w:val="17"/>
              </w:rPr>
              <w:t xml:space="preserve"> </w:t>
            </w:r>
            <w:r>
              <w:rPr>
                <w:sz w:val="17"/>
              </w:rPr>
              <w:t>previous</w:t>
            </w:r>
            <w:r>
              <w:rPr>
                <w:spacing w:val="31"/>
                <w:sz w:val="17"/>
              </w:rPr>
              <w:t xml:space="preserve"> </w:t>
            </w:r>
            <w:r>
              <w:rPr>
                <w:sz w:val="17"/>
              </w:rPr>
              <w:t xml:space="preserve">2 </w:t>
            </w:r>
            <w:r>
              <w:rPr>
                <w:spacing w:val="-2"/>
                <w:sz w:val="17"/>
              </w:rPr>
              <w:t>years</w:t>
            </w:r>
            <w:r w:rsidR="002511B7">
              <w:rPr>
                <w:sz w:val="17"/>
              </w:rPr>
              <w:t>; spouse, father, mother, son or daughter</w:t>
            </w:r>
            <w:r>
              <w:rPr>
                <w:sz w:val="17"/>
              </w:rPr>
              <w:t>.</w:t>
            </w:r>
          </w:p>
        </w:tc>
        <w:tc>
          <w:tcPr>
            <w:tcW w:w="1169" w:type="dxa"/>
          </w:tcPr>
          <w:p w14:paraId="783BEE36" w14:textId="77777777" w:rsidR="0089129C" w:rsidRDefault="006C2107">
            <w:pPr>
              <w:pStyle w:val="TableParagraph"/>
              <w:tabs>
                <w:tab w:val="left" w:pos="798"/>
              </w:tabs>
              <w:spacing w:before="93"/>
              <w:rPr>
                <w:sz w:val="17"/>
              </w:rPr>
            </w:pPr>
            <w:r>
              <w:rPr>
                <w:sz w:val="17"/>
              </w:rPr>
              <w:t xml:space="preserve">Yes </w:t>
            </w:r>
            <w:r>
              <w:rPr>
                <w:sz w:val="17"/>
                <w:u w:val="single"/>
              </w:rPr>
              <w:tab/>
            </w:r>
          </w:p>
        </w:tc>
        <w:tc>
          <w:tcPr>
            <w:tcW w:w="1260" w:type="dxa"/>
          </w:tcPr>
          <w:p w14:paraId="2E2E9730" w14:textId="77777777" w:rsidR="0089129C" w:rsidRDefault="006C2107">
            <w:pPr>
              <w:pStyle w:val="TableParagraph"/>
              <w:tabs>
                <w:tab w:val="left" w:pos="925"/>
              </w:tabs>
              <w:spacing w:before="93"/>
              <w:rPr>
                <w:sz w:val="17"/>
              </w:rPr>
            </w:pPr>
            <w:r>
              <w:rPr>
                <w:sz w:val="17"/>
              </w:rPr>
              <w:t xml:space="preserve">No </w:t>
            </w:r>
            <w:r>
              <w:rPr>
                <w:sz w:val="17"/>
                <w:u w:val="single"/>
              </w:rPr>
              <w:tab/>
            </w:r>
          </w:p>
        </w:tc>
      </w:tr>
      <w:tr w:rsidR="0089129C" w14:paraId="20D55510" w14:textId="77777777">
        <w:trPr>
          <w:trHeight w:val="537"/>
        </w:trPr>
        <w:tc>
          <w:tcPr>
            <w:tcW w:w="720" w:type="dxa"/>
          </w:tcPr>
          <w:p w14:paraId="3925A517" w14:textId="77777777" w:rsidR="0089129C" w:rsidRDefault="006C2107">
            <w:pPr>
              <w:pStyle w:val="TableParagraph"/>
              <w:rPr>
                <w:sz w:val="17"/>
              </w:rPr>
            </w:pPr>
            <w:r>
              <w:rPr>
                <w:spacing w:val="-5"/>
                <w:sz w:val="17"/>
              </w:rPr>
              <w:t>G.</w:t>
            </w:r>
          </w:p>
        </w:tc>
        <w:tc>
          <w:tcPr>
            <w:tcW w:w="6211" w:type="dxa"/>
          </w:tcPr>
          <w:p w14:paraId="743B3A0B" w14:textId="77777777" w:rsidR="0089129C" w:rsidRDefault="006C2107">
            <w:pPr>
              <w:pStyle w:val="TableParagraph"/>
              <w:spacing w:before="89"/>
              <w:ind w:right="10"/>
              <w:rPr>
                <w:sz w:val="17"/>
              </w:rPr>
            </w:pPr>
            <w:r>
              <w:rPr>
                <w:sz w:val="17"/>
              </w:rPr>
              <w:t>Employment,</w:t>
            </w:r>
            <w:r>
              <w:rPr>
                <w:spacing w:val="-14"/>
                <w:sz w:val="17"/>
              </w:rPr>
              <w:t xml:space="preserve"> </w:t>
            </w:r>
            <w:r>
              <w:rPr>
                <w:sz w:val="17"/>
              </w:rPr>
              <w:t>currently</w:t>
            </w:r>
            <w:r>
              <w:rPr>
                <w:spacing w:val="-13"/>
                <w:sz w:val="17"/>
              </w:rPr>
              <w:t xml:space="preserve"> </w:t>
            </w:r>
            <w:r>
              <w:rPr>
                <w:sz w:val="17"/>
              </w:rPr>
              <w:t>or</w:t>
            </w:r>
            <w:r>
              <w:rPr>
                <w:spacing w:val="-13"/>
                <w:sz w:val="17"/>
              </w:rPr>
              <w:t xml:space="preserve"> </w:t>
            </w:r>
            <w:r>
              <w:rPr>
                <w:sz w:val="17"/>
              </w:rPr>
              <w:t>in</w:t>
            </w:r>
            <w:r>
              <w:rPr>
                <w:spacing w:val="-14"/>
                <w:sz w:val="17"/>
              </w:rPr>
              <w:t xml:space="preserve"> </w:t>
            </w:r>
            <w:r>
              <w:rPr>
                <w:sz w:val="17"/>
              </w:rPr>
              <w:t>the</w:t>
            </w:r>
            <w:r>
              <w:rPr>
                <w:spacing w:val="-14"/>
                <w:sz w:val="17"/>
              </w:rPr>
              <w:t xml:space="preserve"> </w:t>
            </w:r>
            <w:r>
              <w:rPr>
                <w:sz w:val="17"/>
              </w:rPr>
              <w:t>previous</w:t>
            </w:r>
            <w:r>
              <w:rPr>
                <w:spacing w:val="-13"/>
                <w:sz w:val="17"/>
              </w:rPr>
              <w:t xml:space="preserve"> </w:t>
            </w:r>
            <w:r>
              <w:rPr>
                <w:sz w:val="17"/>
              </w:rPr>
              <w:t>3</w:t>
            </w:r>
            <w:r>
              <w:rPr>
                <w:spacing w:val="-13"/>
                <w:sz w:val="17"/>
              </w:rPr>
              <w:t xml:space="preserve"> </w:t>
            </w:r>
            <w:r>
              <w:rPr>
                <w:sz w:val="17"/>
              </w:rPr>
              <w:t>years,</w:t>
            </w:r>
            <w:r>
              <w:rPr>
                <w:spacing w:val="-13"/>
                <w:sz w:val="17"/>
              </w:rPr>
              <w:t xml:space="preserve"> </w:t>
            </w:r>
            <w:r>
              <w:rPr>
                <w:sz w:val="17"/>
              </w:rPr>
              <w:t>as</w:t>
            </w:r>
            <w:r>
              <w:rPr>
                <w:spacing w:val="-14"/>
                <w:sz w:val="17"/>
              </w:rPr>
              <w:t xml:space="preserve"> </w:t>
            </w:r>
            <w:r>
              <w:rPr>
                <w:sz w:val="17"/>
              </w:rPr>
              <w:t>or</w:t>
            </w:r>
            <w:r>
              <w:rPr>
                <w:spacing w:val="-12"/>
                <w:sz w:val="17"/>
              </w:rPr>
              <w:t xml:space="preserve"> </w:t>
            </w:r>
            <w:r>
              <w:rPr>
                <w:sz w:val="17"/>
              </w:rPr>
              <w:t>by</w:t>
            </w:r>
            <w:r>
              <w:rPr>
                <w:spacing w:val="-13"/>
                <w:sz w:val="17"/>
              </w:rPr>
              <w:t xml:space="preserve"> </w:t>
            </w:r>
            <w:r>
              <w:rPr>
                <w:sz w:val="17"/>
              </w:rPr>
              <w:t>any</w:t>
            </w:r>
            <w:r>
              <w:rPr>
                <w:spacing w:val="-14"/>
                <w:sz w:val="17"/>
              </w:rPr>
              <w:t xml:space="preserve"> </w:t>
            </w:r>
            <w:r>
              <w:rPr>
                <w:sz w:val="17"/>
              </w:rPr>
              <w:t>registered</w:t>
            </w:r>
            <w:r>
              <w:rPr>
                <w:spacing w:val="-13"/>
                <w:sz w:val="17"/>
              </w:rPr>
              <w:t xml:space="preserve"> </w:t>
            </w:r>
            <w:r>
              <w:rPr>
                <w:sz w:val="17"/>
              </w:rPr>
              <w:t>lobbyist of the State government.</w:t>
            </w:r>
          </w:p>
        </w:tc>
        <w:tc>
          <w:tcPr>
            <w:tcW w:w="1169" w:type="dxa"/>
          </w:tcPr>
          <w:p w14:paraId="1F2EBE45" w14:textId="77777777" w:rsidR="0089129C" w:rsidRDefault="006C2107">
            <w:pPr>
              <w:pStyle w:val="TableParagraph"/>
              <w:tabs>
                <w:tab w:val="left" w:pos="798"/>
              </w:tabs>
              <w:rPr>
                <w:sz w:val="17"/>
              </w:rPr>
            </w:pPr>
            <w:r>
              <w:rPr>
                <w:sz w:val="17"/>
              </w:rPr>
              <w:t xml:space="preserve">Yes </w:t>
            </w:r>
            <w:r>
              <w:rPr>
                <w:sz w:val="17"/>
                <w:u w:val="single"/>
              </w:rPr>
              <w:tab/>
            </w:r>
          </w:p>
        </w:tc>
        <w:tc>
          <w:tcPr>
            <w:tcW w:w="1260" w:type="dxa"/>
          </w:tcPr>
          <w:p w14:paraId="5F4623B9" w14:textId="77777777" w:rsidR="0089129C" w:rsidRDefault="006C2107">
            <w:pPr>
              <w:pStyle w:val="TableParagraph"/>
              <w:tabs>
                <w:tab w:val="left" w:pos="925"/>
              </w:tabs>
              <w:rPr>
                <w:sz w:val="17"/>
              </w:rPr>
            </w:pPr>
            <w:r>
              <w:rPr>
                <w:sz w:val="17"/>
              </w:rPr>
              <w:t xml:space="preserve">No </w:t>
            </w:r>
            <w:r>
              <w:rPr>
                <w:sz w:val="17"/>
                <w:u w:val="single"/>
              </w:rPr>
              <w:tab/>
            </w:r>
          </w:p>
        </w:tc>
      </w:tr>
      <w:tr w:rsidR="0089129C" w14:paraId="5812BD5C" w14:textId="77777777">
        <w:trPr>
          <w:trHeight w:val="539"/>
        </w:trPr>
        <w:tc>
          <w:tcPr>
            <w:tcW w:w="720" w:type="dxa"/>
          </w:tcPr>
          <w:p w14:paraId="332D0D05" w14:textId="77777777" w:rsidR="0089129C" w:rsidRDefault="006C2107">
            <w:pPr>
              <w:pStyle w:val="TableParagraph"/>
              <w:spacing w:before="93"/>
              <w:rPr>
                <w:sz w:val="17"/>
              </w:rPr>
            </w:pPr>
            <w:r>
              <w:rPr>
                <w:spacing w:val="-5"/>
                <w:sz w:val="17"/>
              </w:rPr>
              <w:t>H.</w:t>
            </w:r>
          </w:p>
        </w:tc>
        <w:tc>
          <w:tcPr>
            <w:tcW w:w="6211" w:type="dxa"/>
          </w:tcPr>
          <w:p w14:paraId="62595A39" w14:textId="77777777" w:rsidR="0089129C" w:rsidRDefault="006C2107">
            <w:pPr>
              <w:pStyle w:val="TableParagraph"/>
              <w:ind w:right="10"/>
              <w:rPr>
                <w:sz w:val="17"/>
              </w:rPr>
            </w:pPr>
            <w:r>
              <w:rPr>
                <w:sz w:val="17"/>
              </w:rPr>
              <w:t>Relationship to</w:t>
            </w:r>
            <w:r>
              <w:rPr>
                <w:spacing w:val="22"/>
                <w:sz w:val="17"/>
              </w:rPr>
              <w:t xml:space="preserve"> </w:t>
            </w:r>
            <w:r>
              <w:rPr>
                <w:sz w:val="17"/>
              </w:rPr>
              <w:t>anyone who</w:t>
            </w:r>
            <w:r>
              <w:rPr>
                <w:spacing w:val="22"/>
                <w:sz w:val="17"/>
              </w:rPr>
              <w:t xml:space="preserve"> </w:t>
            </w:r>
            <w:r>
              <w:rPr>
                <w:sz w:val="17"/>
              </w:rPr>
              <w:t>is or</w:t>
            </w:r>
            <w:r>
              <w:rPr>
                <w:spacing w:val="22"/>
                <w:sz w:val="17"/>
              </w:rPr>
              <w:t xml:space="preserve"> </w:t>
            </w:r>
            <w:r>
              <w:rPr>
                <w:sz w:val="17"/>
              </w:rPr>
              <w:t>was</w:t>
            </w:r>
            <w:r>
              <w:rPr>
                <w:spacing w:val="22"/>
                <w:sz w:val="17"/>
              </w:rPr>
              <w:t xml:space="preserve"> </w:t>
            </w:r>
            <w:r>
              <w:rPr>
                <w:sz w:val="17"/>
              </w:rPr>
              <w:t>a registered lobbyist</w:t>
            </w:r>
            <w:r>
              <w:rPr>
                <w:spacing w:val="22"/>
                <w:sz w:val="17"/>
              </w:rPr>
              <w:t xml:space="preserve"> </w:t>
            </w:r>
            <w:r>
              <w:rPr>
                <w:sz w:val="17"/>
              </w:rPr>
              <w:t>in</w:t>
            </w:r>
            <w:r>
              <w:rPr>
                <w:spacing w:val="22"/>
                <w:sz w:val="17"/>
              </w:rPr>
              <w:t xml:space="preserve"> </w:t>
            </w:r>
            <w:r>
              <w:rPr>
                <w:sz w:val="17"/>
              </w:rPr>
              <w:t>the previous 2 years; spouse, father, mother, son or daughter.</w:t>
            </w:r>
          </w:p>
        </w:tc>
        <w:tc>
          <w:tcPr>
            <w:tcW w:w="1169" w:type="dxa"/>
          </w:tcPr>
          <w:p w14:paraId="18E71BA5" w14:textId="77777777" w:rsidR="0089129C" w:rsidRDefault="006C2107">
            <w:pPr>
              <w:pStyle w:val="TableParagraph"/>
              <w:tabs>
                <w:tab w:val="left" w:pos="798"/>
              </w:tabs>
              <w:spacing w:before="93"/>
              <w:rPr>
                <w:sz w:val="17"/>
              </w:rPr>
            </w:pPr>
            <w:r>
              <w:rPr>
                <w:sz w:val="17"/>
              </w:rPr>
              <w:t xml:space="preserve">Yes </w:t>
            </w:r>
            <w:r>
              <w:rPr>
                <w:sz w:val="17"/>
                <w:u w:val="single"/>
              </w:rPr>
              <w:tab/>
            </w:r>
          </w:p>
        </w:tc>
        <w:tc>
          <w:tcPr>
            <w:tcW w:w="1260" w:type="dxa"/>
          </w:tcPr>
          <w:p w14:paraId="751C41BC" w14:textId="77777777" w:rsidR="0089129C" w:rsidRDefault="006C2107">
            <w:pPr>
              <w:pStyle w:val="TableParagraph"/>
              <w:tabs>
                <w:tab w:val="left" w:pos="925"/>
              </w:tabs>
              <w:spacing w:before="93"/>
              <w:rPr>
                <w:sz w:val="17"/>
              </w:rPr>
            </w:pPr>
            <w:r>
              <w:rPr>
                <w:sz w:val="17"/>
              </w:rPr>
              <w:t xml:space="preserve">No </w:t>
            </w:r>
            <w:r>
              <w:rPr>
                <w:sz w:val="17"/>
                <w:u w:val="single"/>
              </w:rPr>
              <w:tab/>
            </w:r>
          </w:p>
        </w:tc>
      </w:tr>
      <w:tr w:rsidR="0089129C" w14:paraId="5DA50107" w14:textId="77777777">
        <w:trPr>
          <w:trHeight w:val="947"/>
        </w:trPr>
        <w:tc>
          <w:tcPr>
            <w:tcW w:w="720" w:type="dxa"/>
          </w:tcPr>
          <w:p w14:paraId="61F75A32" w14:textId="77777777" w:rsidR="0089129C" w:rsidRDefault="006C2107">
            <w:pPr>
              <w:pStyle w:val="TableParagraph"/>
              <w:rPr>
                <w:sz w:val="17"/>
              </w:rPr>
            </w:pPr>
            <w:r>
              <w:rPr>
                <w:spacing w:val="-5"/>
                <w:sz w:val="17"/>
              </w:rPr>
              <w:t>I.</w:t>
            </w:r>
          </w:p>
        </w:tc>
        <w:tc>
          <w:tcPr>
            <w:tcW w:w="6211" w:type="dxa"/>
          </w:tcPr>
          <w:p w14:paraId="694C1FF4" w14:textId="77777777" w:rsidR="0089129C" w:rsidRDefault="006C2107">
            <w:pPr>
              <w:pStyle w:val="TableParagraph"/>
              <w:spacing w:before="89"/>
              <w:ind w:right="95"/>
              <w:jc w:val="both"/>
              <w:rPr>
                <w:sz w:val="17"/>
              </w:rPr>
            </w:pPr>
            <w:r>
              <w:rPr>
                <w:sz w:val="17"/>
              </w:rPr>
              <w:t>Compensated employment, currently or in the previous 3 years, by any registered election or re-election committee registered with the Secretary of State</w:t>
            </w:r>
            <w:r>
              <w:rPr>
                <w:spacing w:val="-11"/>
                <w:sz w:val="17"/>
              </w:rPr>
              <w:t xml:space="preserve"> </w:t>
            </w:r>
            <w:r>
              <w:rPr>
                <w:sz w:val="17"/>
              </w:rPr>
              <w:t>or</w:t>
            </w:r>
            <w:r>
              <w:rPr>
                <w:spacing w:val="-7"/>
                <w:sz w:val="17"/>
              </w:rPr>
              <w:t xml:space="preserve"> </w:t>
            </w:r>
            <w:r>
              <w:rPr>
                <w:sz w:val="17"/>
              </w:rPr>
              <w:t>any</w:t>
            </w:r>
            <w:r>
              <w:rPr>
                <w:spacing w:val="-8"/>
                <w:sz w:val="17"/>
              </w:rPr>
              <w:t xml:space="preserve"> </w:t>
            </w:r>
            <w:r>
              <w:rPr>
                <w:sz w:val="17"/>
              </w:rPr>
              <w:t>county</w:t>
            </w:r>
            <w:r>
              <w:rPr>
                <w:spacing w:val="-8"/>
                <w:sz w:val="17"/>
              </w:rPr>
              <w:t xml:space="preserve"> </w:t>
            </w:r>
            <w:r>
              <w:rPr>
                <w:sz w:val="17"/>
              </w:rPr>
              <w:t>clerk</w:t>
            </w:r>
            <w:r>
              <w:rPr>
                <w:spacing w:val="-8"/>
                <w:sz w:val="17"/>
              </w:rPr>
              <w:t xml:space="preserve"> </w:t>
            </w:r>
            <w:r>
              <w:rPr>
                <w:sz w:val="17"/>
              </w:rPr>
              <w:t>in</w:t>
            </w:r>
            <w:r>
              <w:rPr>
                <w:spacing w:val="-9"/>
                <w:sz w:val="17"/>
              </w:rPr>
              <w:t xml:space="preserve"> </w:t>
            </w:r>
            <w:r>
              <w:rPr>
                <w:sz w:val="17"/>
              </w:rPr>
              <w:t>the</w:t>
            </w:r>
            <w:r>
              <w:rPr>
                <w:spacing w:val="-11"/>
                <w:sz w:val="17"/>
              </w:rPr>
              <w:t xml:space="preserve"> </w:t>
            </w:r>
            <w:r>
              <w:rPr>
                <w:sz w:val="17"/>
              </w:rPr>
              <w:t>State</w:t>
            </w:r>
            <w:r>
              <w:rPr>
                <w:spacing w:val="-11"/>
                <w:sz w:val="17"/>
              </w:rPr>
              <w:t xml:space="preserve"> </w:t>
            </w:r>
            <w:r>
              <w:rPr>
                <w:sz w:val="17"/>
              </w:rPr>
              <w:t>of</w:t>
            </w:r>
            <w:r>
              <w:rPr>
                <w:spacing w:val="-9"/>
                <w:sz w:val="17"/>
              </w:rPr>
              <w:t xml:space="preserve"> </w:t>
            </w:r>
            <w:r>
              <w:rPr>
                <w:sz w:val="17"/>
              </w:rPr>
              <w:t>Illinois,</w:t>
            </w:r>
            <w:r>
              <w:rPr>
                <w:spacing w:val="-9"/>
                <w:sz w:val="17"/>
              </w:rPr>
              <w:t xml:space="preserve"> </w:t>
            </w:r>
            <w:r>
              <w:rPr>
                <w:sz w:val="17"/>
              </w:rPr>
              <w:t>or</w:t>
            </w:r>
            <w:r>
              <w:rPr>
                <w:spacing w:val="-9"/>
                <w:sz w:val="17"/>
              </w:rPr>
              <w:t xml:space="preserve"> </w:t>
            </w:r>
            <w:r>
              <w:rPr>
                <w:sz w:val="17"/>
              </w:rPr>
              <w:t>any</w:t>
            </w:r>
            <w:r>
              <w:rPr>
                <w:spacing w:val="-8"/>
                <w:sz w:val="17"/>
              </w:rPr>
              <w:t xml:space="preserve"> </w:t>
            </w:r>
            <w:r>
              <w:rPr>
                <w:sz w:val="17"/>
              </w:rPr>
              <w:t>political</w:t>
            </w:r>
            <w:r>
              <w:rPr>
                <w:spacing w:val="-8"/>
                <w:sz w:val="17"/>
              </w:rPr>
              <w:t xml:space="preserve"> </w:t>
            </w:r>
            <w:r>
              <w:rPr>
                <w:sz w:val="17"/>
              </w:rPr>
              <w:t>action</w:t>
            </w:r>
            <w:r>
              <w:rPr>
                <w:spacing w:val="-9"/>
                <w:sz w:val="17"/>
              </w:rPr>
              <w:t xml:space="preserve"> </w:t>
            </w:r>
            <w:r>
              <w:rPr>
                <w:sz w:val="17"/>
              </w:rPr>
              <w:t>committee registered with either the Secretary of State or the Federal Board of Elections.</w:t>
            </w:r>
          </w:p>
        </w:tc>
        <w:tc>
          <w:tcPr>
            <w:tcW w:w="1169" w:type="dxa"/>
          </w:tcPr>
          <w:p w14:paraId="2872D425" w14:textId="77777777" w:rsidR="0089129C" w:rsidRDefault="006C2107">
            <w:pPr>
              <w:pStyle w:val="TableParagraph"/>
              <w:tabs>
                <w:tab w:val="left" w:pos="798"/>
              </w:tabs>
              <w:rPr>
                <w:sz w:val="17"/>
              </w:rPr>
            </w:pPr>
            <w:r>
              <w:rPr>
                <w:sz w:val="17"/>
              </w:rPr>
              <w:t xml:space="preserve">Yes </w:t>
            </w:r>
            <w:r>
              <w:rPr>
                <w:sz w:val="17"/>
                <w:u w:val="single"/>
              </w:rPr>
              <w:tab/>
            </w:r>
          </w:p>
        </w:tc>
        <w:tc>
          <w:tcPr>
            <w:tcW w:w="1260" w:type="dxa"/>
          </w:tcPr>
          <w:p w14:paraId="5841569F" w14:textId="77777777" w:rsidR="0089129C" w:rsidRDefault="006C2107">
            <w:pPr>
              <w:pStyle w:val="TableParagraph"/>
              <w:tabs>
                <w:tab w:val="left" w:pos="925"/>
              </w:tabs>
              <w:rPr>
                <w:sz w:val="17"/>
              </w:rPr>
            </w:pPr>
            <w:r>
              <w:rPr>
                <w:sz w:val="17"/>
              </w:rPr>
              <w:t xml:space="preserve">No </w:t>
            </w:r>
            <w:r>
              <w:rPr>
                <w:sz w:val="17"/>
                <w:u w:val="single"/>
              </w:rPr>
              <w:tab/>
            </w:r>
          </w:p>
        </w:tc>
      </w:tr>
      <w:tr w:rsidR="0089129C" w14:paraId="4AF9E9D1" w14:textId="77777777">
        <w:trPr>
          <w:trHeight w:val="1156"/>
        </w:trPr>
        <w:tc>
          <w:tcPr>
            <w:tcW w:w="720" w:type="dxa"/>
          </w:tcPr>
          <w:p w14:paraId="1E255FA2" w14:textId="77777777" w:rsidR="0089129C" w:rsidRDefault="006C2107">
            <w:pPr>
              <w:pStyle w:val="TableParagraph"/>
              <w:spacing w:before="93"/>
              <w:rPr>
                <w:sz w:val="17"/>
              </w:rPr>
            </w:pPr>
            <w:r>
              <w:rPr>
                <w:spacing w:val="-5"/>
                <w:sz w:val="17"/>
              </w:rPr>
              <w:t>J.</w:t>
            </w:r>
          </w:p>
        </w:tc>
        <w:tc>
          <w:tcPr>
            <w:tcW w:w="6211" w:type="dxa"/>
          </w:tcPr>
          <w:p w14:paraId="1AD28785" w14:textId="77777777" w:rsidR="0089129C" w:rsidRDefault="006C2107">
            <w:pPr>
              <w:pStyle w:val="TableParagraph"/>
              <w:ind w:right="94"/>
              <w:jc w:val="both"/>
              <w:rPr>
                <w:sz w:val="17"/>
              </w:rPr>
            </w:pPr>
            <w:r>
              <w:rPr>
                <w:sz w:val="17"/>
              </w:rPr>
              <w:t>Relationship</w:t>
            </w:r>
            <w:r>
              <w:rPr>
                <w:spacing w:val="-3"/>
                <w:sz w:val="17"/>
              </w:rPr>
              <w:t xml:space="preserve"> </w:t>
            </w:r>
            <w:r>
              <w:rPr>
                <w:sz w:val="17"/>
              </w:rPr>
              <w:t>to</w:t>
            </w:r>
            <w:r>
              <w:rPr>
                <w:spacing w:val="-2"/>
                <w:sz w:val="17"/>
              </w:rPr>
              <w:t xml:space="preserve"> </w:t>
            </w:r>
            <w:r>
              <w:rPr>
                <w:sz w:val="17"/>
              </w:rPr>
              <w:t>anyone;</w:t>
            </w:r>
            <w:r>
              <w:rPr>
                <w:spacing w:val="-3"/>
                <w:sz w:val="17"/>
              </w:rPr>
              <w:t xml:space="preserve"> </w:t>
            </w:r>
            <w:r>
              <w:rPr>
                <w:sz w:val="17"/>
              </w:rPr>
              <w:t>spouse,</w:t>
            </w:r>
            <w:r>
              <w:rPr>
                <w:spacing w:val="-4"/>
                <w:sz w:val="17"/>
              </w:rPr>
              <w:t xml:space="preserve"> </w:t>
            </w:r>
            <w:r>
              <w:rPr>
                <w:sz w:val="17"/>
              </w:rPr>
              <w:t>father,</w:t>
            </w:r>
            <w:r>
              <w:rPr>
                <w:spacing w:val="-2"/>
                <w:sz w:val="17"/>
              </w:rPr>
              <w:t xml:space="preserve"> </w:t>
            </w:r>
            <w:r>
              <w:rPr>
                <w:sz w:val="17"/>
              </w:rPr>
              <w:t>mother,</w:t>
            </w:r>
            <w:r>
              <w:rPr>
                <w:spacing w:val="-2"/>
                <w:sz w:val="17"/>
              </w:rPr>
              <w:t xml:space="preserve"> </w:t>
            </w:r>
            <w:r>
              <w:rPr>
                <w:sz w:val="17"/>
              </w:rPr>
              <w:t>son</w:t>
            </w:r>
            <w:r>
              <w:rPr>
                <w:spacing w:val="-2"/>
                <w:sz w:val="17"/>
              </w:rPr>
              <w:t xml:space="preserve"> </w:t>
            </w:r>
            <w:r>
              <w:rPr>
                <w:sz w:val="17"/>
              </w:rPr>
              <w:t>or</w:t>
            </w:r>
            <w:r>
              <w:rPr>
                <w:spacing w:val="-2"/>
                <w:sz w:val="17"/>
              </w:rPr>
              <w:t xml:space="preserve"> </w:t>
            </w:r>
            <w:r>
              <w:rPr>
                <w:sz w:val="17"/>
              </w:rPr>
              <w:t>daughter;</w:t>
            </w:r>
            <w:r>
              <w:rPr>
                <w:spacing w:val="-5"/>
                <w:sz w:val="17"/>
              </w:rPr>
              <w:t xml:space="preserve"> </w:t>
            </w:r>
            <w:r>
              <w:rPr>
                <w:sz w:val="17"/>
              </w:rPr>
              <w:t>who</w:t>
            </w:r>
            <w:r>
              <w:rPr>
                <w:spacing w:val="-2"/>
                <w:sz w:val="17"/>
              </w:rPr>
              <w:t xml:space="preserve"> </w:t>
            </w:r>
            <w:r>
              <w:rPr>
                <w:sz w:val="17"/>
              </w:rPr>
              <w:t>is</w:t>
            </w:r>
            <w:r>
              <w:rPr>
                <w:spacing w:val="-2"/>
                <w:sz w:val="17"/>
              </w:rPr>
              <w:t xml:space="preserve"> </w:t>
            </w:r>
            <w:r>
              <w:rPr>
                <w:sz w:val="17"/>
              </w:rPr>
              <w:t>or</w:t>
            </w:r>
            <w:r>
              <w:rPr>
                <w:spacing w:val="-2"/>
                <w:sz w:val="17"/>
              </w:rPr>
              <w:t xml:space="preserve"> </w:t>
            </w:r>
            <w:r>
              <w:rPr>
                <w:sz w:val="17"/>
              </w:rPr>
              <w:t>was a compensated employee in the last 2 years of any registered election or re- election committee</w:t>
            </w:r>
            <w:r>
              <w:rPr>
                <w:spacing w:val="-1"/>
                <w:sz w:val="17"/>
              </w:rPr>
              <w:t xml:space="preserve"> </w:t>
            </w:r>
            <w:r>
              <w:rPr>
                <w:sz w:val="17"/>
              </w:rPr>
              <w:t>registered</w:t>
            </w:r>
            <w:r>
              <w:rPr>
                <w:spacing w:val="-1"/>
                <w:sz w:val="17"/>
              </w:rPr>
              <w:t xml:space="preserve"> </w:t>
            </w:r>
            <w:r>
              <w:rPr>
                <w:sz w:val="17"/>
              </w:rPr>
              <w:t>with the</w:t>
            </w:r>
            <w:r>
              <w:rPr>
                <w:spacing w:val="-1"/>
                <w:sz w:val="17"/>
              </w:rPr>
              <w:t xml:space="preserve"> </w:t>
            </w:r>
            <w:r>
              <w:rPr>
                <w:sz w:val="17"/>
              </w:rPr>
              <w:t>Secretary</w:t>
            </w:r>
            <w:r>
              <w:rPr>
                <w:spacing w:val="-1"/>
                <w:sz w:val="17"/>
              </w:rPr>
              <w:t xml:space="preserve"> </w:t>
            </w:r>
            <w:r>
              <w:rPr>
                <w:sz w:val="17"/>
              </w:rPr>
              <w:t>of State</w:t>
            </w:r>
            <w:r>
              <w:rPr>
                <w:spacing w:val="-1"/>
                <w:sz w:val="17"/>
              </w:rPr>
              <w:t xml:space="preserve"> </w:t>
            </w:r>
            <w:r>
              <w:rPr>
                <w:sz w:val="17"/>
              </w:rPr>
              <w:t>or any</w:t>
            </w:r>
            <w:r>
              <w:rPr>
                <w:spacing w:val="-1"/>
                <w:sz w:val="17"/>
              </w:rPr>
              <w:t xml:space="preserve"> </w:t>
            </w:r>
            <w:r>
              <w:rPr>
                <w:sz w:val="17"/>
              </w:rPr>
              <w:t>county</w:t>
            </w:r>
            <w:r>
              <w:rPr>
                <w:spacing w:val="-1"/>
                <w:sz w:val="17"/>
              </w:rPr>
              <w:t xml:space="preserve"> </w:t>
            </w:r>
            <w:r>
              <w:rPr>
                <w:sz w:val="17"/>
              </w:rPr>
              <w:t>clerk</w:t>
            </w:r>
            <w:r>
              <w:rPr>
                <w:spacing w:val="-1"/>
                <w:sz w:val="17"/>
              </w:rPr>
              <w:t xml:space="preserve"> </w:t>
            </w:r>
            <w:r>
              <w:rPr>
                <w:sz w:val="17"/>
              </w:rPr>
              <w:t>in the State of Illinois, or any political action committee registered with either the Secretary of State or the Federal Board of Elections.</w:t>
            </w:r>
          </w:p>
        </w:tc>
        <w:tc>
          <w:tcPr>
            <w:tcW w:w="1169" w:type="dxa"/>
          </w:tcPr>
          <w:p w14:paraId="19A5BF9A" w14:textId="77777777" w:rsidR="0089129C" w:rsidRDefault="006C2107">
            <w:pPr>
              <w:pStyle w:val="TableParagraph"/>
              <w:tabs>
                <w:tab w:val="left" w:pos="798"/>
              </w:tabs>
              <w:spacing w:before="93"/>
              <w:rPr>
                <w:sz w:val="17"/>
              </w:rPr>
            </w:pPr>
            <w:r>
              <w:rPr>
                <w:sz w:val="17"/>
              </w:rPr>
              <w:t xml:space="preserve">Yes </w:t>
            </w:r>
            <w:r>
              <w:rPr>
                <w:sz w:val="17"/>
                <w:u w:val="single"/>
              </w:rPr>
              <w:tab/>
            </w:r>
          </w:p>
        </w:tc>
        <w:tc>
          <w:tcPr>
            <w:tcW w:w="1260" w:type="dxa"/>
          </w:tcPr>
          <w:p w14:paraId="06B438F6" w14:textId="77777777" w:rsidR="0089129C" w:rsidRDefault="006C2107">
            <w:pPr>
              <w:pStyle w:val="TableParagraph"/>
              <w:tabs>
                <w:tab w:val="left" w:pos="831"/>
              </w:tabs>
              <w:spacing w:before="93"/>
              <w:rPr>
                <w:sz w:val="17"/>
              </w:rPr>
            </w:pPr>
            <w:r>
              <w:rPr>
                <w:sz w:val="17"/>
              </w:rPr>
              <w:t xml:space="preserve">No </w:t>
            </w:r>
            <w:r>
              <w:rPr>
                <w:sz w:val="17"/>
                <w:u w:val="single"/>
              </w:rPr>
              <w:tab/>
            </w:r>
          </w:p>
        </w:tc>
      </w:tr>
    </w:tbl>
    <w:p w14:paraId="708BD675" w14:textId="77777777" w:rsidR="0089129C" w:rsidRDefault="0089129C">
      <w:pPr>
        <w:pStyle w:val="BodyText"/>
      </w:pPr>
    </w:p>
    <w:p w14:paraId="3FAF370C" w14:textId="77777777" w:rsidR="0089129C" w:rsidRDefault="0089129C">
      <w:pPr>
        <w:pStyle w:val="BodyText"/>
        <w:spacing w:before="3"/>
      </w:pPr>
    </w:p>
    <w:p w14:paraId="3FDF9A9B" w14:textId="77777777" w:rsidR="0089129C" w:rsidRDefault="006C2107">
      <w:pPr>
        <w:pStyle w:val="BodyText"/>
        <w:ind w:left="287"/>
        <w:jc w:val="both"/>
      </w:pPr>
      <w:bookmarkStart w:id="7" w:name="Explanation_of_potential_conflicts_of_in"/>
      <w:bookmarkEnd w:id="7"/>
      <w:r>
        <w:rPr>
          <w:u w:val="single"/>
        </w:rPr>
        <w:t>Explanation</w:t>
      </w:r>
      <w:r>
        <w:rPr>
          <w:spacing w:val="-6"/>
          <w:u w:val="single"/>
        </w:rPr>
        <w:t xml:space="preserve"> </w:t>
      </w:r>
      <w:r>
        <w:rPr>
          <w:u w:val="single"/>
        </w:rPr>
        <w:t>of</w:t>
      </w:r>
      <w:r>
        <w:rPr>
          <w:spacing w:val="-3"/>
          <w:u w:val="single"/>
        </w:rPr>
        <w:t xml:space="preserve"> </w:t>
      </w:r>
      <w:r>
        <w:rPr>
          <w:u w:val="single"/>
        </w:rPr>
        <w:t>potential</w:t>
      </w:r>
      <w:r>
        <w:rPr>
          <w:spacing w:val="-4"/>
          <w:u w:val="single"/>
        </w:rPr>
        <w:t xml:space="preserve"> </w:t>
      </w:r>
      <w:r>
        <w:rPr>
          <w:u w:val="single"/>
        </w:rPr>
        <w:t>conflicts</w:t>
      </w:r>
      <w:r>
        <w:rPr>
          <w:spacing w:val="-5"/>
          <w:u w:val="single"/>
        </w:rPr>
        <w:t xml:space="preserve"> </w:t>
      </w:r>
      <w:r>
        <w:rPr>
          <w:u w:val="single"/>
        </w:rPr>
        <w:t>of</w:t>
      </w:r>
      <w:r>
        <w:rPr>
          <w:spacing w:val="-3"/>
          <w:u w:val="single"/>
        </w:rPr>
        <w:t xml:space="preserve"> </w:t>
      </w:r>
      <w:r>
        <w:rPr>
          <w:spacing w:val="-2"/>
          <w:u w:val="single"/>
        </w:rPr>
        <w:t>interest:</w:t>
      </w:r>
    </w:p>
    <w:p w14:paraId="003AFE96" w14:textId="77777777" w:rsidR="0089129C" w:rsidRDefault="0089129C">
      <w:pPr>
        <w:pStyle w:val="BodyText"/>
      </w:pPr>
    </w:p>
    <w:p w14:paraId="72455E89" w14:textId="77777777" w:rsidR="0089129C" w:rsidRDefault="0089129C">
      <w:pPr>
        <w:pStyle w:val="BodyText"/>
      </w:pPr>
    </w:p>
    <w:p w14:paraId="6A48A7C1" w14:textId="77777777" w:rsidR="0089129C" w:rsidRDefault="0089129C">
      <w:pPr>
        <w:pStyle w:val="BodyText"/>
      </w:pPr>
    </w:p>
    <w:p w14:paraId="1BC0AF80" w14:textId="77777777" w:rsidR="00C36A46" w:rsidRDefault="00C36A46">
      <w:pPr>
        <w:pStyle w:val="BodyText"/>
      </w:pPr>
    </w:p>
    <w:p w14:paraId="522CF881" w14:textId="77777777" w:rsidR="00C36A46" w:rsidRDefault="00C36A46">
      <w:pPr>
        <w:pStyle w:val="BodyText"/>
      </w:pPr>
    </w:p>
    <w:p w14:paraId="7BF3C5FE" w14:textId="77777777" w:rsidR="00C36A46" w:rsidRDefault="00C36A46">
      <w:pPr>
        <w:pStyle w:val="BodyText"/>
      </w:pPr>
    </w:p>
    <w:p w14:paraId="5555E8EA" w14:textId="77777777" w:rsidR="00C36A46" w:rsidRDefault="00C36A46">
      <w:pPr>
        <w:pStyle w:val="BodyText"/>
      </w:pPr>
    </w:p>
    <w:p w14:paraId="1D03E0E5" w14:textId="77777777" w:rsidR="00C36A46" w:rsidRDefault="00C36A46">
      <w:pPr>
        <w:pStyle w:val="BodyText"/>
      </w:pPr>
    </w:p>
    <w:p w14:paraId="00587441" w14:textId="77777777" w:rsidR="0089129C" w:rsidRDefault="0089129C">
      <w:pPr>
        <w:pStyle w:val="BodyText"/>
      </w:pPr>
    </w:p>
    <w:p w14:paraId="5C708C9F" w14:textId="77777777" w:rsidR="0089129C" w:rsidRDefault="0089129C">
      <w:pPr>
        <w:pStyle w:val="BodyText"/>
      </w:pPr>
    </w:p>
    <w:p w14:paraId="64CF93A4" w14:textId="77777777" w:rsidR="0089129C" w:rsidRDefault="0089129C">
      <w:pPr>
        <w:pStyle w:val="BodyText"/>
      </w:pPr>
    </w:p>
    <w:p w14:paraId="0A5FE7AD" w14:textId="77777777" w:rsidR="0089129C" w:rsidRDefault="0089129C">
      <w:pPr>
        <w:pStyle w:val="BodyText"/>
      </w:pPr>
    </w:p>
    <w:p w14:paraId="1C479D4F" w14:textId="77777777" w:rsidR="0089129C" w:rsidRDefault="006C2107" w:rsidP="006803AB">
      <w:pPr>
        <w:pStyle w:val="Heading2"/>
        <w:tabs>
          <w:tab w:val="left" w:pos="1727"/>
        </w:tabs>
        <w:spacing w:before="1"/>
        <w:jc w:val="both"/>
        <w:rPr>
          <w:u w:val="none"/>
        </w:rPr>
      </w:pPr>
      <w:bookmarkStart w:id="8" w:name="Section_4:_Current_and_Pending_Contracts"/>
      <w:bookmarkEnd w:id="8"/>
      <w:r>
        <w:lastRenderedPageBreak/>
        <w:t>Section</w:t>
      </w:r>
      <w:r>
        <w:rPr>
          <w:spacing w:val="-4"/>
        </w:rPr>
        <w:t xml:space="preserve"> </w:t>
      </w:r>
      <w:r>
        <w:rPr>
          <w:spacing w:val="-5"/>
        </w:rPr>
        <w:t>4:</w:t>
      </w:r>
      <w:r>
        <w:rPr>
          <w:u w:val="none"/>
        </w:rPr>
        <w:tab/>
      </w:r>
      <w:r>
        <w:t>Current</w:t>
      </w:r>
      <w:r>
        <w:rPr>
          <w:spacing w:val="-5"/>
        </w:rPr>
        <w:t xml:space="preserve"> </w:t>
      </w:r>
      <w:r>
        <w:t>and</w:t>
      </w:r>
      <w:r>
        <w:rPr>
          <w:spacing w:val="-6"/>
        </w:rPr>
        <w:t xml:space="preserve"> </w:t>
      </w:r>
      <w:r>
        <w:t>Pending</w:t>
      </w:r>
      <w:r>
        <w:rPr>
          <w:spacing w:val="-2"/>
        </w:rPr>
        <w:t xml:space="preserve"> </w:t>
      </w:r>
      <w:r>
        <w:t>Contracts</w:t>
      </w:r>
      <w:r>
        <w:rPr>
          <w:spacing w:val="-5"/>
        </w:rPr>
        <w:t xml:space="preserve"> </w:t>
      </w:r>
      <w:r>
        <w:t>and</w:t>
      </w:r>
      <w:r>
        <w:rPr>
          <w:spacing w:val="-3"/>
        </w:rPr>
        <w:t xml:space="preserve"> </w:t>
      </w:r>
      <w:r>
        <w:t>Offers</w:t>
      </w:r>
      <w:r>
        <w:rPr>
          <w:spacing w:val="-2"/>
        </w:rPr>
        <w:t xml:space="preserve"> </w:t>
      </w:r>
      <w:r>
        <w:t>(bids</w:t>
      </w:r>
      <w:r>
        <w:rPr>
          <w:spacing w:val="-5"/>
        </w:rPr>
        <w:t xml:space="preserve"> </w:t>
      </w:r>
      <w:r>
        <w:t>and</w:t>
      </w:r>
      <w:r>
        <w:rPr>
          <w:spacing w:val="-2"/>
        </w:rPr>
        <w:t xml:space="preserve"> proposals).</w:t>
      </w:r>
    </w:p>
    <w:p w14:paraId="195FFCE4" w14:textId="087BB4B3" w:rsidR="0089129C" w:rsidRPr="006769AE" w:rsidRDefault="006C2107" w:rsidP="006769AE">
      <w:pPr>
        <w:pStyle w:val="ListParagraph"/>
        <w:numPr>
          <w:ilvl w:val="0"/>
          <w:numId w:val="1"/>
        </w:numPr>
        <w:tabs>
          <w:tab w:val="left" w:pos="1728"/>
        </w:tabs>
        <w:spacing w:before="88" w:line="205" w:lineRule="exact"/>
        <w:ind w:right="380"/>
        <w:rPr>
          <w:spacing w:val="-2"/>
        </w:rPr>
      </w:pPr>
      <w:r>
        <w:rPr>
          <w:sz w:val="17"/>
        </w:rPr>
        <w:t>VENDOR</w:t>
      </w:r>
      <w:r w:rsidRPr="006769AE">
        <w:rPr>
          <w:spacing w:val="-3"/>
          <w:sz w:val="17"/>
        </w:rPr>
        <w:t xml:space="preserve"> </w:t>
      </w:r>
      <w:r>
        <w:rPr>
          <w:sz w:val="17"/>
        </w:rPr>
        <w:t>shall</w:t>
      </w:r>
      <w:r w:rsidRPr="006769AE">
        <w:rPr>
          <w:spacing w:val="-3"/>
          <w:sz w:val="17"/>
        </w:rPr>
        <w:t xml:space="preserve"> </w:t>
      </w:r>
      <w:r>
        <w:rPr>
          <w:sz w:val="17"/>
        </w:rPr>
        <w:t>identify</w:t>
      </w:r>
      <w:r w:rsidRPr="006769AE">
        <w:rPr>
          <w:spacing w:val="-4"/>
          <w:sz w:val="17"/>
        </w:rPr>
        <w:t xml:space="preserve"> </w:t>
      </w:r>
      <w:r>
        <w:rPr>
          <w:sz w:val="17"/>
        </w:rPr>
        <w:t>each</w:t>
      </w:r>
      <w:r w:rsidRPr="006769AE">
        <w:rPr>
          <w:spacing w:val="-2"/>
          <w:sz w:val="17"/>
        </w:rPr>
        <w:t xml:space="preserve"> </w:t>
      </w:r>
      <w:r>
        <w:rPr>
          <w:sz w:val="17"/>
        </w:rPr>
        <w:t>contract</w:t>
      </w:r>
      <w:r w:rsidRPr="006769AE">
        <w:rPr>
          <w:spacing w:val="-2"/>
          <w:sz w:val="17"/>
        </w:rPr>
        <w:t xml:space="preserve"> </w:t>
      </w:r>
      <w:r>
        <w:rPr>
          <w:sz w:val="17"/>
        </w:rPr>
        <w:t>it</w:t>
      </w:r>
      <w:r w:rsidRPr="006769AE">
        <w:rPr>
          <w:spacing w:val="-2"/>
          <w:sz w:val="17"/>
        </w:rPr>
        <w:t xml:space="preserve"> </w:t>
      </w:r>
      <w:r>
        <w:rPr>
          <w:sz w:val="17"/>
        </w:rPr>
        <w:t>has</w:t>
      </w:r>
      <w:r w:rsidRPr="006769AE">
        <w:rPr>
          <w:spacing w:val="-4"/>
          <w:sz w:val="17"/>
        </w:rPr>
        <w:t xml:space="preserve"> </w:t>
      </w:r>
      <w:r>
        <w:rPr>
          <w:sz w:val="17"/>
        </w:rPr>
        <w:t>with</w:t>
      </w:r>
      <w:r w:rsidRPr="006769AE">
        <w:rPr>
          <w:spacing w:val="-4"/>
          <w:sz w:val="17"/>
        </w:rPr>
        <w:t xml:space="preserve"> </w:t>
      </w:r>
      <w:r>
        <w:rPr>
          <w:sz w:val="17"/>
        </w:rPr>
        <w:t>other</w:t>
      </w:r>
      <w:r w:rsidRPr="006769AE">
        <w:rPr>
          <w:spacing w:val="-2"/>
          <w:sz w:val="17"/>
        </w:rPr>
        <w:t xml:space="preserve"> </w:t>
      </w:r>
      <w:r>
        <w:rPr>
          <w:sz w:val="17"/>
        </w:rPr>
        <w:t>units</w:t>
      </w:r>
      <w:r w:rsidRPr="006769AE">
        <w:rPr>
          <w:spacing w:val="-4"/>
          <w:sz w:val="17"/>
        </w:rPr>
        <w:t xml:space="preserve"> </w:t>
      </w:r>
      <w:r>
        <w:rPr>
          <w:sz w:val="17"/>
        </w:rPr>
        <w:t>of</w:t>
      </w:r>
      <w:r w:rsidRPr="006769AE">
        <w:rPr>
          <w:spacing w:val="-2"/>
          <w:sz w:val="17"/>
        </w:rPr>
        <w:t xml:space="preserve"> </w:t>
      </w:r>
      <w:r>
        <w:rPr>
          <w:sz w:val="17"/>
        </w:rPr>
        <w:t>State</w:t>
      </w:r>
      <w:r w:rsidRPr="006769AE">
        <w:rPr>
          <w:spacing w:val="-4"/>
          <w:sz w:val="17"/>
        </w:rPr>
        <w:t xml:space="preserve"> </w:t>
      </w:r>
      <w:r>
        <w:rPr>
          <w:sz w:val="17"/>
        </w:rPr>
        <w:t>of</w:t>
      </w:r>
      <w:r w:rsidRPr="006769AE">
        <w:rPr>
          <w:spacing w:val="-2"/>
          <w:sz w:val="17"/>
        </w:rPr>
        <w:t xml:space="preserve"> </w:t>
      </w:r>
      <w:r>
        <w:rPr>
          <w:sz w:val="17"/>
        </w:rPr>
        <w:t>Illinois</w:t>
      </w:r>
      <w:r w:rsidRPr="006769AE">
        <w:rPr>
          <w:spacing w:val="-2"/>
          <w:sz w:val="17"/>
        </w:rPr>
        <w:t xml:space="preserve"> </w:t>
      </w:r>
      <w:r>
        <w:rPr>
          <w:sz w:val="17"/>
        </w:rPr>
        <w:t>government</w:t>
      </w:r>
      <w:r w:rsidRPr="006769AE">
        <w:rPr>
          <w:spacing w:val="-2"/>
          <w:sz w:val="17"/>
        </w:rPr>
        <w:t xml:space="preserve"> </w:t>
      </w:r>
      <w:r>
        <w:rPr>
          <w:sz w:val="17"/>
        </w:rPr>
        <w:t>by</w:t>
      </w:r>
      <w:r w:rsidRPr="006769AE">
        <w:rPr>
          <w:spacing w:val="-4"/>
          <w:sz w:val="17"/>
        </w:rPr>
        <w:t xml:space="preserve"> </w:t>
      </w:r>
      <w:r>
        <w:rPr>
          <w:sz w:val="17"/>
        </w:rPr>
        <w:t>showing</w:t>
      </w:r>
      <w:r w:rsidRPr="006769AE">
        <w:rPr>
          <w:spacing w:val="-3"/>
          <w:sz w:val="17"/>
        </w:rPr>
        <w:t xml:space="preserve"> </w:t>
      </w:r>
      <w:r>
        <w:rPr>
          <w:sz w:val="17"/>
        </w:rPr>
        <w:t>agency</w:t>
      </w:r>
      <w:r w:rsidRPr="006769AE">
        <w:rPr>
          <w:spacing w:val="-4"/>
          <w:sz w:val="17"/>
        </w:rPr>
        <w:t xml:space="preserve"> </w:t>
      </w:r>
      <w:r>
        <w:rPr>
          <w:sz w:val="17"/>
        </w:rPr>
        <w:t xml:space="preserve">name and </w:t>
      </w:r>
      <w:r w:rsidRPr="006769AE">
        <w:rPr>
          <w:sz w:val="17"/>
          <w:szCs w:val="17"/>
        </w:rPr>
        <w:t>other descriptive information such as purchase order or contract</w:t>
      </w:r>
      <w:r w:rsidRPr="006769AE">
        <w:rPr>
          <w:spacing w:val="-1"/>
          <w:sz w:val="17"/>
          <w:szCs w:val="17"/>
        </w:rPr>
        <w:t xml:space="preserve"> </w:t>
      </w:r>
      <w:r w:rsidRPr="006769AE">
        <w:rPr>
          <w:sz w:val="17"/>
          <w:szCs w:val="17"/>
        </w:rPr>
        <w:t>reference number (attach additional pages as</w:t>
      </w:r>
      <w:r w:rsidR="006769AE" w:rsidRPr="006769AE">
        <w:rPr>
          <w:sz w:val="17"/>
          <w:szCs w:val="17"/>
        </w:rPr>
        <w:t xml:space="preserve"> </w:t>
      </w:r>
      <w:r w:rsidRPr="006769AE">
        <w:rPr>
          <w:sz w:val="17"/>
          <w:szCs w:val="17"/>
        </w:rPr>
        <w:t>necessary).</w:t>
      </w:r>
      <w:r w:rsidRPr="006769AE">
        <w:rPr>
          <w:spacing w:val="64"/>
          <w:w w:val="150"/>
          <w:sz w:val="17"/>
          <w:szCs w:val="17"/>
        </w:rPr>
        <w:t xml:space="preserve"> </w:t>
      </w:r>
      <w:r w:rsidRPr="006769AE">
        <w:rPr>
          <w:sz w:val="17"/>
          <w:szCs w:val="17"/>
        </w:rPr>
        <w:t>Show</w:t>
      </w:r>
      <w:r w:rsidRPr="006769AE">
        <w:rPr>
          <w:spacing w:val="-4"/>
          <w:sz w:val="17"/>
          <w:szCs w:val="17"/>
        </w:rPr>
        <w:t xml:space="preserve"> </w:t>
      </w:r>
      <w:r w:rsidRPr="006769AE">
        <w:rPr>
          <w:sz w:val="17"/>
          <w:szCs w:val="17"/>
        </w:rPr>
        <w:t>"none"</w:t>
      </w:r>
      <w:r w:rsidRPr="006769AE">
        <w:rPr>
          <w:spacing w:val="-1"/>
          <w:sz w:val="17"/>
          <w:szCs w:val="17"/>
        </w:rPr>
        <w:t xml:space="preserve"> </w:t>
      </w:r>
      <w:r w:rsidRPr="006769AE">
        <w:rPr>
          <w:sz w:val="17"/>
          <w:szCs w:val="17"/>
        </w:rPr>
        <w:t>if</w:t>
      </w:r>
      <w:r w:rsidRPr="006769AE">
        <w:rPr>
          <w:spacing w:val="-2"/>
          <w:sz w:val="17"/>
          <w:szCs w:val="17"/>
        </w:rPr>
        <w:t xml:space="preserve"> appropriate.</w:t>
      </w:r>
    </w:p>
    <w:p w14:paraId="0AA9FE68" w14:textId="77777777" w:rsidR="00735275" w:rsidRDefault="00735275" w:rsidP="006803AB">
      <w:pPr>
        <w:pStyle w:val="BodyText"/>
        <w:spacing w:before="88" w:line="205" w:lineRule="exact"/>
        <w:ind w:left="1728"/>
        <w:jc w:val="both"/>
      </w:pPr>
    </w:p>
    <w:p w14:paraId="12757206" w14:textId="77777777" w:rsidR="0089129C" w:rsidRDefault="006C2107">
      <w:pPr>
        <w:pStyle w:val="ListParagraph"/>
        <w:numPr>
          <w:ilvl w:val="0"/>
          <w:numId w:val="1"/>
        </w:numPr>
        <w:tabs>
          <w:tab w:val="left" w:pos="1728"/>
        </w:tabs>
        <w:ind w:right="797"/>
        <w:rPr>
          <w:sz w:val="17"/>
        </w:rPr>
      </w:pPr>
      <w:r>
        <w:rPr>
          <w:sz w:val="17"/>
        </w:rPr>
        <w:t>VENDOR shall identify whether it has pending contracts (including leases), bids, proposals, or other ongoing procurement relationships with other units of State</w:t>
      </w:r>
      <w:r>
        <w:rPr>
          <w:spacing w:val="-2"/>
          <w:sz w:val="17"/>
        </w:rPr>
        <w:t xml:space="preserve"> </w:t>
      </w:r>
      <w:r>
        <w:rPr>
          <w:sz w:val="17"/>
        </w:rPr>
        <w:t>of</w:t>
      </w:r>
      <w:r>
        <w:rPr>
          <w:spacing w:val="-2"/>
          <w:sz w:val="17"/>
        </w:rPr>
        <w:t xml:space="preserve"> </w:t>
      </w:r>
      <w:r>
        <w:rPr>
          <w:sz w:val="17"/>
        </w:rPr>
        <w:t>Illinois government by</w:t>
      </w:r>
      <w:r>
        <w:rPr>
          <w:spacing w:val="-2"/>
          <w:sz w:val="17"/>
        </w:rPr>
        <w:t xml:space="preserve"> </w:t>
      </w:r>
      <w:r>
        <w:rPr>
          <w:sz w:val="17"/>
        </w:rPr>
        <w:t>showing</w:t>
      </w:r>
      <w:r>
        <w:rPr>
          <w:spacing w:val="-1"/>
          <w:sz w:val="17"/>
        </w:rPr>
        <w:t xml:space="preserve"> </w:t>
      </w:r>
      <w:r>
        <w:rPr>
          <w:sz w:val="17"/>
        </w:rPr>
        <w:t>agency</w:t>
      </w:r>
      <w:r>
        <w:rPr>
          <w:spacing w:val="-2"/>
          <w:sz w:val="17"/>
        </w:rPr>
        <w:t xml:space="preserve"> </w:t>
      </w:r>
      <w:r>
        <w:rPr>
          <w:sz w:val="17"/>
        </w:rPr>
        <w:t>name</w:t>
      </w:r>
      <w:r>
        <w:rPr>
          <w:spacing w:val="-2"/>
          <w:sz w:val="17"/>
        </w:rPr>
        <w:t xml:space="preserve"> </w:t>
      </w:r>
      <w:r>
        <w:rPr>
          <w:sz w:val="17"/>
        </w:rPr>
        <w:t>and</w:t>
      </w:r>
      <w:r>
        <w:rPr>
          <w:spacing w:val="-1"/>
          <w:sz w:val="17"/>
        </w:rPr>
        <w:t xml:space="preserve"> </w:t>
      </w:r>
      <w:r>
        <w:rPr>
          <w:sz w:val="17"/>
        </w:rPr>
        <w:t>other descriptive</w:t>
      </w:r>
      <w:r>
        <w:rPr>
          <w:spacing w:val="-4"/>
          <w:sz w:val="17"/>
        </w:rPr>
        <w:t xml:space="preserve"> </w:t>
      </w:r>
      <w:r>
        <w:rPr>
          <w:sz w:val="17"/>
        </w:rPr>
        <w:t>information</w:t>
      </w:r>
      <w:r>
        <w:rPr>
          <w:spacing w:val="-2"/>
          <w:sz w:val="17"/>
        </w:rPr>
        <w:t xml:space="preserve"> </w:t>
      </w:r>
      <w:r>
        <w:rPr>
          <w:sz w:val="17"/>
        </w:rPr>
        <w:t>such</w:t>
      </w:r>
      <w:r>
        <w:rPr>
          <w:spacing w:val="-2"/>
          <w:sz w:val="17"/>
        </w:rPr>
        <w:t xml:space="preserve"> </w:t>
      </w:r>
      <w:r>
        <w:rPr>
          <w:sz w:val="17"/>
        </w:rPr>
        <w:t>as</w:t>
      </w:r>
      <w:r>
        <w:rPr>
          <w:spacing w:val="-4"/>
          <w:sz w:val="17"/>
        </w:rPr>
        <w:t xml:space="preserve"> </w:t>
      </w:r>
      <w:r>
        <w:rPr>
          <w:sz w:val="17"/>
        </w:rPr>
        <w:t>bid</w:t>
      </w:r>
      <w:r>
        <w:rPr>
          <w:spacing w:val="-3"/>
          <w:sz w:val="17"/>
        </w:rPr>
        <w:t xml:space="preserve"> </w:t>
      </w:r>
      <w:r>
        <w:rPr>
          <w:sz w:val="17"/>
        </w:rPr>
        <w:t>or</w:t>
      </w:r>
      <w:r>
        <w:rPr>
          <w:spacing w:val="-2"/>
          <w:sz w:val="17"/>
        </w:rPr>
        <w:t xml:space="preserve"> </w:t>
      </w:r>
      <w:r>
        <w:rPr>
          <w:sz w:val="17"/>
        </w:rPr>
        <w:t>project</w:t>
      </w:r>
      <w:r>
        <w:rPr>
          <w:spacing w:val="-5"/>
          <w:sz w:val="17"/>
        </w:rPr>
        <w:t xml:space="preserve"> </w:t>
      </w:r>
      <w:r>
        <w:rPr>
          <w:sz w:val="17"/>
        </w:rPr>
        <w:t>number</w:t>
      </w:r>
      <w:r>
        <w:rPr>
          <w:spacing w:val="-2"/>
          <w:sz w:val="17"/>
        </w:rPr>
        <w:t xml:space="preserve"> </w:t>
      </w:r>
      <w:r>
        <w:rPr>
          <w:sz w:val="17"/>
        </w:rPr>
        <w:t>(attach</w:t>
      </w:r>
      <w:r>
        <w:rPr>
          <w:spacing w:val="-2"/>
          <w:sz w:val="17"/>
        </w:rPr>
        <w:t xml:space="preserve"> </w:t>
      </w:r>
      <w:r>
        <w:rPr>
          <w:sz w:val="17"/>
        </w:rPr>
        <w:t>additional</w:t>
      </w:r>
      <w:r>
        <w:rPr>
          <w:spacing w:val="-3"/>
          <w:sz w:val="17"/>
        </w:rPr>
        <w:t xml:space="preserve"> </w:t>
      </w:r>
      <w:r>
        <w:rPr>
          <w:sz w:val="17"/>
        </w:rPr>
        <w:t>pages</w:t>
      </w:r>
      <w:r>
        <w:rPr>
          <w:spacing w:val="-2"/>
          <w:sz w:val="17"/>
        </w:rPr>
        <w:t xml:space="preserve"> </w:t>
      </w:r>
      <w:r>
        <w:rPr>
          <w:sz w:val="17"/>
        </w:rPr>
        <w:t>as</w:t>
      </w:r>
      <w:r>
        <w:rPr>
          <w:spacing w:val="-2"/>
          <w:sz w:val="17"/>
        </w:rPr>
        <w:t xml:space="preserve"> </w:t>
      </w:r>
      <w:r>
        <w:rPr>
          <w:sz w:val="17"/>
        </w:rPr>
        <w:t>necessary).</w:t>
      </w:r>
      <w:r>
        <w:rPr>
          <w:spacing w:val="80"/>
          <w:sz w:val="17"/>
        </w:rPr>
        <w:t xml:space="preserve"> </w:t>
      </w:r>
      <w:r>
        <w:rPr>
          <w:sz w:val="17"/>
        </w:rPr>
        <w:t>Show</w:t>
      </w:r>
      <w:r>
        <w:rPr>
          <w:spacing w:val="-2"/>
          <w:sz w:val="17"/>
        </w:rPr>
        <w:t xml:space="preserve"> </w:t>
      </w:r>
      <w:r>
        <w:rPr>
          <w:sz w:val="17"/>
        </w:rPr>
        <w:t>"none"</w:t>
      </w:r>
      <w:r>
        <w:rPr>
          <w:spacing w:val="-2"/>
          <w:sz w:val="17"/>
        </w:rPr>
        <w:t xml:space="preserve"> </w:t>
      </w:r>
      <w:r>
        <w:rPr>
          <w:sz w:val="17"/>
        </w:rPr>
        <w:t xml:space="preserve">if </w:t>
      </w:r>
      <w:r>
        <w:rPr>
          <w:spacing w:val="-2"/>
          <w:sz w:val="17"/>
        </w:rPr>
        <w:t>appropriate.</w:t>
      </w:r>
    </w:p>
    <w:p w14:paraId="3EA416B0" w14:textId="77777777" w:rsidR="0089129C" w:rsidRDefault="0089129C" w:rsidP="00286C02">
      <w:pPr>
        <w:pStyle w:val="ListParagraph"/>
        <w:tabs>
          <w:tab w:val="left" w:pos="493"/>
        </w:tabs>
        <w:ind w:left="288" w:right="283" w:firstLine="0"/>
        <w:rPr>
          <w:b/>
          <w:sz w:val="17"/>
        </w:rPr>
      </w:pPr>
    </w:p>
    <w:p w14:paraId="380734DB" w14:textId="468EF412" w:rsidR="0089129C" w:rsidRDefault="00286C02" w:rsidP="00286C02">
      <w:pPr>
        <w:pStyle w:val="ListParagraph"/>
        <w:tabs>
          <w:tab w:val="left" w:pos="493"/>
        </w:tabs>
        <w:ind w:left="288" w:right="283" w:firstLine="0"/>
        <w:rPr>
          <w:sz w:val="17"/>
        </w:rPr>
      </w:pPr>
      <w:r>
        <w:rPr>
          <w:b/>
          <w:sz w:val="17"/>
        </w:rPr>
        <w:t>BUSINESS WITH IRAN.</w:t>
      </w:r>
      <w:r w:rsidR="006C2107">
        <w:rPr>
          <w:b/>
          <w:sz w:val="17"/>
        </w:rPr>
        <w:t xml:space="preserve"> </w:t>
      </w:r>
      <w:r w:rsidR="006C2107">
        <w:rPr>
          <w:sz w:val="17"/>
        </w:rPr>
        <w:t>Section</w:t>
      </w:r>
      <w:r w:rsidR="006C2107">
        <w:rPr>
          <w:spacing w:val="-8"/>
          <w:sz w:val="17"/>
        </w:rPr>
        <w:t xml:space="preserve"> </w:t>
      </w:r>
      <w:r w:rsidR="006C2107">
        <w:rPr>
          <w:sz w:val="17"/>
        </w:rPr>
        <w:t>50-36</w:t>
      </w:r>
      <w:r w:rsidR="006C2107">
        <w:rPr>
          <w:spacing w:val="-8"/>
          <w:sz w:val="17"/>
        </w:rPr>
        <w:t xml:space="preserve"> </w:t>
      </w:r>
      <w:r w:rsidR="006C2107">
        <w:rPr>
          <w:sz w:val="17"/>
        </w:rPr>
        <w:t>of</w:t>
      </w:r>
      <w:r w:rsidR="006C2107">
        <w:rPr>
          <w:spacing w:val="-6"/>
          <w:sz w:val="17"/>
        </w:rPr>
        <w:t xml:space="preserve"> </w:t>
      </w:r>
      <w:r w:rsidR="006C2107">
        <w:rPr>
          <w:sz w:val="17"/>
        </w:rPr>
        <w:t>the</w:t>
      </w:r>
      <w:r w:rsidR="006C2107">
        <w:rPr>
          <w:spacing w:val="-7"/>
          <w:sz w:val="17"/>
        </w:rPr>
        <w:t xml:space="preserve"> </w:t>
      </w:r>
      <w:r w:rsidR="00700086" w:rsidRPr="00700086">
        <w:rPr>
          <w:sz w:val="17"/>
        </w:rPr>
        <w:t>Office of Statewide Pretrial Services</w:t>
      </w:r>
      <w:r w:rsidR="006C2107">
        <w:rPr>
          <w:spacing w:val="-6"/>
          <w:sz w:val="17"/>
        </w:rPr>
        <w:t xml:space="preserve"> </w:t>
      </w:r>
      <w:r w:rsidR="006C2107">
        <w:rPr>
          <w:sz w:val="17"/>
        </w:rPr>
        <w:t>Procurement</w:t>
      </w:r>
      <w:r w:rsidR="006C2107">
        <w:rPr>
          <w:spacing w:val="-6"/>
          <w:sz w:val="17"/>
        </w:rPr>
        <w:t xml:space="preserve"> </w:t>
      </w:r>
      <w:r w:rsidR="006C2107">
        <w:rPr>
          <w:sz w:val="17"/>
        </w:rPr>
        <w:t>Code</w:t>
      </w:r>
      <w:r w:rsidR="006C2107">
        <w:rPr>
          <w:spacing w:val="-7"/>
          <w:sz w:val="17"/>
        </w:rPr>
        <w:t xml:space="preserve"> </w:t>
      </w:r>
      <w:r w:rsidR="006C2107">
        <w:rPr>
          <w:sz w:val="17"/>
        </w:rPr>
        <w:t>requires</w:t>
      </w:r>
      <w:r w:rsidR="006C2107">
        <w:rPr>
          <w:spacing w:val="-6"/>
          <w:sz w:val="17"/>
        </w:rPr>
        <w:t xml:space="preserve"> </w:t>
      </w:r>
      <w:r w:rsidR="006C2107">
        <w:rPr>
          <w:sz w:val="17"/>
        </w:rPr>
        <w:t>that</w:t>
      </w:r>
      <w:r w:rsidR="006C2107">
        <w:rPr>
          <w:spacing w:val="-6"/>
          <w:sz w:val="17"/>
        </w:rPr>
        <w:t xml:space="preserve"> </w:t>
      </w:r>
      <w:r w:rsidR="006C2107">
        <w:rPr>
          <w:sz w:val="17"/>
        </w:rPr>
        <w:t>VENDORS</w:t>
      </w:r>
      <w:r w:rsidR="006C2107">
        <w:rPr>
          <w:spacing w:val="-6"/>
          <w:sz w:val="17"/>
        </w:rPr>
        <w:t xml:space="preserve"> </w:t>
      </w:r>
      <w:r w:rsidR="006C2107">
        <w:rPr>
          <w:sz w:val="17"/>
        </w:rPr>
        <w:t>desiring</w:t>
      </w:r>
      <w:r w:rsidR="006C2107">
        <w:rPr>
          <w:spacing w:val="-7"/>
          <w:sz w:val="17"/>
        </w:rPr>
        <w:t xml:space="preserve"> </w:t>
      </w:r>
      <w:r w:rsidR="006C2107">
        <w:rPr>
          <w:sz w:val="17"/>
        </w:rPr>
        <w:t>to</w:t>
      </w:r>
      <w:r w:rsidR="006C2107">
        <w:rPr>
          <w:spacing w:val="-6"/>
          <w:sz w:val="17"/>
        </w:rPr>
        <w:t xml:space="preserve"> </w:t>
      </w:r>
      <w:r w:rsidR="006C2107">
        <w:rPr>
          <w:sz w:val="17"/>
        </w:rPr>
        <w:t>submit</w:t>
      </w:r>
      <w:r w:rsidR="006C2107">
        <w:rPr>
          <w:spacing w:val="-6"/>
          <w:sz w:val="17"/>
        </w:rPr>
        <w:t xml:space="preserve"> </w:t>
      </w:r>
      <w:r w:rsidR="006C2107">
        <w:rPr>
          <w:sz w:val="17"/>
        </w:rPr>
        <w:t>any</w:t>
      </w:r>
      <w:r w:rsidR="006C2107">
        <w:rPr>
          <w:spacing w:val="-7"/>
          <w:sz w:val="17"/>
        </w:rPr>
        <w:t xml:space="preserve"> </w:t>
      </w:r>
      <w:r w:rsidR="006C2107">
        <w:rPr>
          <w:sz w:val="17"/>
        </w:rPr>
        <w:t>bid,</w:t>
      </w:r>
      <w:r w:rsidR="006C2107">
        <w:rPr>
          <w:spacing w:val="-5"/>
          <w:sz w:val="17"/>
        </w:rPr>
        <w:t xml:space="preserve"> </w:t>
      </w:r>
      <w:r w:rsidR="006C2107">
        <w:rPr>
          <w:sz w:val="17"/>
        </w:rPr>
        <w:t>offer or proposal for a State contract disclose whether or not the bidder, offeror, or proposing entity, or any of its corporate parents or subsidiaries, within the 24 months before submission of the bid, offer, or proposal had business operations that involved contracts with or provision of supplies or services to the Government of Iran, companies in which the Government of Iran has any direct or indirect equity share, consortiums or projects commissioned by the Government of Iran, or companies involved in consortiums or projects commissioned by the Government of Iran and: (1) more than 10% of the company’s revenues produced in or assets located in Iran involve oil-related activities or mineral-extraction activities; less than 75% of the company’s revenues produced in or assets located in Iran</w:t>
      </w:r>
      <w:r w:rsidR="006C2107">
        <w:rPr>
          <w:spacing w:val="-3"/>
          <w:sz w:val="17"/>
        </w:rPr>
        <w:t xml:space="preserve"> </w:t>
      </w:r>
      <w:r w:rsidR="006C2107">
        <w:rPr>
          <w:sz w:val="17"/>
        </w:rPr>
        <w:t>involve</w:t>
      </w:r>
      <w:r w:rsidR="006C2107">
        <w:rPr>
          <w:spacing w:val="-5"/>
          <w:sz w:val="17"/>
        </w:rPr>
        <w:t xml:space="preserve"> </w:t>
      </w:r>
      <w:r w:rsidR="006C2107">
        <w:rPr>
          <w:sz w:val="17"/>
        </w:rPr>
        <w:t>contracts</w:t>
      </w:r>
      <w:r w:rsidR="006C2107">
        <w:rPr>
          <w:spacing w:val="-3"/>
          <w:sz w:val="17"/>
        </w:rPr>
        <w:t xml:space="preserve"> </w:t>
      </w:r>
      <w:r w:rsidR="006C2107">
        <w:rPr>
          <w:sz w:val="17"/>
        </w:rPr>
        <w:t>with</w:t>
      </w:r>
      <w:r w:rsidR="006C2107">
        <w:rPr>
          <w:spacing w:val="-3"/>
          <w:sz w:val="17"/>
        </w:rPr>
        <w:t xml:space="preserve"> </w:t>
      </w:r>
      <w:r w:rsidR="006C2107">
        <w:rPr>
          <w:sz w:val="17"/>
        </w:rPr>
        <w:t>or</w:t>
      </w:r>
      <w:r w:rsidR="006C2107">
        <w:rPr>
          <w:spacing w:val="-3"/>
          <w:sz w:val="17"/>
        </w:rPr>
        <w:t xml:space="preserve"> </w:t>
      </w:r>
      <w:r w:rsidR="006C2107">
        <w:rPr>
          <w:sz w:val="17"/>
        </w:rPr>
        <w:t>provision</w:t>
      </w:r>
      <w:r w:rsidR="006C2107">
        <w:rPr>
          <w:spacing w:val="-3"/>
          <w:sz w:val="17"/>
        </w:rPr>
        <w:t xml:space="preserve"> </w:t>
      </w:r>
      <w:r w:rsidR="006C2107">
        <w:rPr>
          <w:sz w:val="17"/>
        </w:rPr>
        <w:t>of</w:t>
      </w:r>
      <w:r w:rsidR="006C2107">
        <w:rPr>
          <w:spacing w:val="-3"/>
          <w:sz w:val="17"/>
        </w:rPr>
        <w:t xml:space="preserve"> </w:t>
      </w:r>
      <w:r w:rsidR="006C2107">
        <w:rPr>
          <w:sz w:val="17"/>
        </w:rPr>
        <w:t>oil-related</w:t>
      </w:r>
      <w:r w:rsidR="006C2107">
        <w:rPr>
          <w:spacing w:val="-5"/>
          <w:sz w:val="17"/>
        </w:rPr>
        <w:t xml:space="preserve"> </w:t>
      </w:r>
      <w:r w:rsidR="006C2107">
        <w:rPr>
          <w:sz w:val="17"/>
        </w:rPr>
        <w:t>or</w:t>
      </w:r>
      <w:r w:rsidR="006C2107">
        <w:rPr>
          <w:spacing w:val="-3"/>
          <w:sz w:val="17"/>
        </w:rPr>
        <w:t xml:space="preserve"> </w:t>
      </w:r>
      <w:r w:rsidR="006C2107">
        <w:rPr>
          <w:sz w:val="17"/>
        </w:rPr>
        <w:t>mineral-extraction</w:t>
      </w:r>
      <w:r w:rsidR="006C2107">
        <w:rPr>
          <w:spacing w:val="-3"/>
          <w:sz w:val="17"/>
        </w:rPr>
        <w:t xml:space="preserve"> </w:t>
      </w:r>
      <w:r w:rsidR="006C2107">
        <w:rPr>
          <w:sz w:val="17"/>
        </w:rPr>
        <w:t>products</w:t>
      </w:r>
      <w:r w:rsidR="006C2107">
        <w:rPr>
          <w:spacing w:val="-3"/>
          <w:sz w:val="17"/>
        </w:rPr>
        <w:t xml:space="preserve"> </w:t>
      </w:r>
      <w:r w:rsidR="006C2107">
        <w:rPr>
          <w:sz w:val="17"/>
        </w:rPr>
        <w:t>or</w:t>
      </w:r>
      <w:r w:rsidR="006C2107">
        <w:rPr>
          <w:spacing w:val="-3"/>
          <w:sz w:val="17"/>
        </w:rPr>
        <w:t xml:space="preserve"> </w:t>
      </w:r>
      <w:r w:rsidR="006C2107">
        <w:rPr>
          <w:sz w:val="17"/>
        </w:rPr>
        <w:t>services</w:t>
      </w:r>
      <w:r w:rsidR="006C2107">
        <w:rPr>
          <w:spacing w:val="-3"/>
          <w:sz w:val="17"/>
        </w:rPr>
        <w:t xml:space="preserve"> </w:t>
      </w:r>
      <w:r w:rsidR="006C2107">
        <w:rPr>
          <w:sz w:val="17"/>
        </w:rPr>
        <w:t>to</w:t>
      </w:r>
      <w:r w:rsidR="006C2107">
        <w:rPr>
          <w:spacing w:val="-3"/>
          <w:sz w:val="17"/>
        </w:rPr>
        <w:t xml:space="preserve"> </w:t>
      </w:r>
      <w:r w:rsidR="006C2107">
        <w:rPr>
          <w:sz w:val="17"/>
        </w:rPr>
        <w:t>the</w:t>
      </w:r>
      <w:r w:rsidR="006C2107">
        <w:rPr>
          <w:spacing w:val="-5"/>
          <w:sz w:val="17"/>
        </w:rPr>
        <w:t xml:space="preserve"> </w:t>
      </w:r>
      <w:r w:rsidR="006C2107">
        <w:rPr>
          <w:sz w:val="17"/>
        </w:rPr>
        <w:t>Government</w:t>
      </w:r>
      <w:r w:rsidR="006C2107">
        <w:rPr>
          <w:spacing w:val="-4"/>
          <w:sz w:val="17"/>
        </w:rPr>
        <w:t xml:space="preserve"> </w:t>
      </w:r>
      <w:r w:rsidR="006C2107">
        <w:rPr>
          <w:sz w:val="17"/>
        </w:rPr>
        <w:t>of</w:t>
      </w:r>
      <w:r w:rsidR="006C2107">
        <w:rPr>
          <w:spacing w:val="-3"/>
          <w:sz w:val="17"/>
        </w:rPr>
        <w:t xml:space="preserve"> </w:t>
      </w:r>
      <w:r w:rsidR="006C2107">
        <w:rPr>
          <w:sz w:val="17"/>
        </w:rPr>
        <w:t>Iran</w:t>
      </w:r>
      <w:r w:rsidR="006C2107">
        <w:rPr>
          <w:spacing w:val="-3"/>
          <w:sz w:val="17"/>
        </w:rPr>
        <w:t xml:space="preserve"> </w:t>
      </w:r>
      <w:r w:rsidR="006C2107">
        <w:rPr>
          <w:sz w:val="17"/>
        </w:rPr>
        <w:t>or</w:t>
      </w:r>
      <w:r w:rsidR="006C2107">
        <w:rPr>
          <w:spacing w:val="-3"/>
          <w:sz w:val="17"/>
        </w:rPr>
        <w:t xml:space="preserve"> </w:t>
      </w:r>
      <w:r w:rsidR="006C2107">
        <w:rPr>
          <w:sz w:val="17"/>
        </w:rPr>
        <w:t>a</w:t>
      </w:r>
      <w:r w:rsidR="006C2107">
        <w:rPr>
          <w:spacing w:val="-5"/>
          <w:sz w:val="17"/>
        </w:rPr>
        <w:t xml:space="preserve"> </w:t>
      </w:r>
      <w:r w:rsidR="006C2107">
        <w:rPr>
          <w:sz w:val="17"/>
        </w:rPr>
        <w:t>project</w:t>
      </w:r>
      <w:r w:rsidR="006C2107">
        <w:rPr>
          <w:spacing w:val="-6"/>
          <w:sz w:val="17"/>
        </w:rPr>
        <w:t xml:space="preserve"> </w:t>
      </w:r>
      <w:r w:rsidR="006C2107">
        <w:rPr>
          <w:sz w:val="17"/>
        </w:rPr>
        <w:t>or consortium created exclusively by that government; and the company has failed to take substantial action; or (2) the company has, on or</w:t>
      </w:r>
      <w:r w:rsidR="006C2107">
        <w:rPr>
          <w:spacing w:val="-2"/>
          <w:sz w:val="17"/>
        </w:rPr>
        <w:t xml:space="preserve"> </w:t>
      </w:r>
      <w:r w:rsidR="006C2107">
        <w:rPr>
          <w:sz w:val="17"/>
        </w:rPr>
        <w:t>after</w:t>
      </w:r>
      <w:r w:rsidR="006C2107">
        <w:rPr>
          <w:spacing w:val="-2"/>
          <w:sz w:val="17"/>
        </w:rPr>
        <w:t xml:space="preserve"> </w:t>
      </w:r>
      <w:r w:rsidR="006C2107">
        <w:rPr>
          <w:sz w:val="17"/>
        </w:rPr>
        <w:t>August</w:t>
      </w:r>
      <w:r w:rsidR="006C2107">
        <w:rPr>
          <w:spacing w:val="-2"/>
          <w:sz w:val="17"/>
        </w:rPr>
        <w:t xml:space="preserve"> </w:t>
      </w:r>
      <w:r w:rsidR="006C2107">
        <w:rPr>
          <w:sz w:val="17"/>
        </w:rPr>
        <w:t>5,</w:t>
      </w:r>
      <w:r w:rsidR="006C2107">
        <w:rPr>
          <w:spacing w:val="-4"/>
          <w:sz w:val="17"/>
        </w:rPr>
        <w:t xml:space="preserve"> </w:t>
      </w:r>
      <w:r w:rsidR="006C2107">
        <w:rPr>
          <w:sz w:val="17"/>
        </w:rPr>
        <w:t>1996,</w:t>
      </w:r>
      <w:r w:rsidR="006C2107">
        <w:rPr>
          <w:spacing w:val="-4"/>
          <w:sz w:val="17"/>
        </w:rPr>
        <w:t xml:space="preserve"> </w:t>
      </w:r>
      <w:r w:rsidR="006C2107">
        <w:rPr>
          <w:sz w:val="17"/>
        </w:rPr>
        <w:t>made</w:t>
      </w:r>
      <w:r w:rsidR="006C2107">
        <w:rPr>
          <w:spacing w:val="-4"/>
          <w:sz w:val="17"/>
        </w:rPr>
        <w:t xml:space="preserve"> </w:t>
      </w:r>
      <w:r w:rsidR="006C2107">
        <w:rPr>
          <w:sz w:val="17"/>
        </w:rPr>
        <w:t>an</w:t>
      </w:r>
      <w:r w:rsidR="006C2107">
        <w:rPr>
          <w:spacing w:val="-2"/>
          <w:sz w:val="17"/>
        </w:rPr>
        <w:t xml:space="preserve"> </w:t>
      </w:r>
      <w:r w:rsidR="006C2107">
        <w:rPr>
          <w:sz w:val="17"/>
        </w:rPr>
        <w:t>investment</w:t>
      </w:r>
      <w:r w:rsidR="006C2107">
        <w:rPr>
          <w:spacing w:val="-2"/>
          <w:sz w:val="17"/>
        </w:rPr>
        <w:t xml:space="preserve"> </w:t>
      </w:r>
      <w:r w:rsidR="006C2107">
        <w:rPr>
          <w:sz w:val="17"/>
        </w:rPr>
        <w:t>of</w:t>
      </w:r>
      <w:r w:rsidR="006C2107">
        <w:rPr>
          <w:spacing w:val="-2"/>
          <w:sz w:val="17"/>
        </w:rPr>
        <w:t xml:space="preserve"> </w:t>
      </w:r>
      <w:r w:rsidR="006C2107">
        <w:rPr>
          <w:sz w:val="17"/>
        </w:rPr>
        <w:t>$20</w:t>
      </w:r>
      <w:r w:rsidR="006C2107">
        <w:rPr>
          <w:spacing w:val="-2"/>
          <w:sz w:val="17"/>
        </w:rPr>
        <w:t xml:space="preserve"> </w:t>
      </w:r>
      <w:r w:rsidR="006C2107">
        <w:rPr>
          <w:sz w:val="17"/>
        </w:rPr>
        <w:t>million</w:t>
      </w:r>
      <w:r w:rsidR="006C2107">
        <w:rPr>
          <w:spacing w:val="-4"/>
          <w:sz w:val="17"/>
        </w:rPr>
        <w:t xml:space="preserve"> </w:t>
      </w:r>
      <w:r w:rsidR="006C2107">
        <w:rPr>
          <w:sz w:val="17"/>
        </w:rPr>
        <w:t>or</w:t>
      </w:r>
      <w:r w:rsidR="006C2107">
        <w:rPr>
          <w:spacing w:val="-4"/>
          <w:sz w:val="17"/>
        </w:rPr>
        <w:t xml:space="preserve"> </w:t>
      </w:r>
      <w:r w:rsidR="006C2107">
        <w:rPr>
          <w:sz w:val="17"/>
        </w:rPr>
        <w:t>more,</w:t>
      </w:r>
      <w:r w:rsidR="006C2107">
        <w:rPr>
          <w:spacing w:val="-4"/>
          <w:sz w:val="17"/>
        </w:rPr>
        <w:t xml:space="preserve"> </w:t>
      </w:r>
      <w:r w:rsidR="006C2107">
        <w:rPr>
          <w:sz w:val="17"/>
        </w:rPr>
        <w:t>or</w:t>
      </w:r>
      <w:r w:rsidR="006C2107">
        <w:rPr>
          <w:spacing w:val="-2"/>
          <w:sz w:val="17"/>
        </w:rPr>
        <w:t xml:space="preserve"> </w:t>
      </w:r>
      <w:r w:rsidR="006C2107">
        <w:rPr>
          <w:sz w:val="17"/>
        </w:rPr>
        <w:t>any</w:t>
      </w:r>
      <w:r w:rsidR="006C2107">
        <w:rPr>
          <w:spacing w:val="-4"/>
          <w:sz w:val="17"/>
        </w:rPr>
        <w:t xml:space="preserve"> </w:t>
      </w:r>
      <w:r w:rsidR="006C2107">
        <w:rPr>
          <w:sz w:val="17"/>
        </w:rPr>
        <w:t>combination</w:t>
      </w:r>
      <w:r w:rsidR="006C2107">
        <w:rPr>
          <w:spacing w:val="-2"/>
          <w:sz w:val="17"/>
        </w:rPr>
        <w:t xml:space="preserve"> </w:t>
      </w:r>
      <w:r w:rsidR="006C2107">
        <w:rPr>
          <w:sz w:val="17"/>
        </w:rPr>
        <w:t>of</w:t>
      </w:r>
      <w:r w:rsidR="006C2107">
        <w:rPr>
          <w:spacing w:val="-2"/>
          <w:sz w:val="17"/>
        </w:rPr>
        <w:t xml:space="preserve"> </w:t>
      </w:r>
      <w:r w:rsidR="006C2107">
        <w:rPr>
          <w:sz w:val="17"/>
        </w:rPr>
        <w:t>investments</w:t>
      </w:r>
      <w:r w:rsidR="006C2107">
        <w:rPr>
          <w:spacing w:val="-2"/>
          <w:sz w:val="17"/>
        </w:rPr>
        <w:t xml:space="preserve"> </w:t>
      </w:r>
      <w:r w:rsidR="006C2107">
        <w:rPr>
          <w:sz w:val="17"/>
        </w:rPr>
        <w:t>of</w:t>
      </w:r>
      <w:r w:rsidR="006C2107">
        <w:rPr>
          <w:spacing w:val="-2"/>
          <w:sz w:val="17"/>
        </w:rPr>
        <w:t xml:space="preserve"> </w:t>
      </w:r>
      <w:r w:rsidR="006C2107">
        <w:rPr>
          <w:sz w:val="17"/>
        </w:rPr>
        <w:t>at</w:t>
      </w:r>
      <w:r w:rsidR="006C2107">
        <w:rPr>
          <w:spacing w:val="-2"/>
          <w:sz w:val="17"/>
        </w:rPr>
        <w:t xml:space="preserve"> </w:t>
      </w:r>
      <w:r w:rsidR="006C2107">
        <w:rPr>
          <w:sz w:val="17"/>
        </w:rPr>
        <w:t>least</w:t>
      </w:r>
      <w:r w:rsidR="006C2107">
        <w:rPr>
          <w:spacing w:val="-2"/>
          <w:sz w:val="17"/>
        </w:rPr>
        <w:t xml:space="preserve"> </w:t>
      </w:r>
      <w:r w:rsidR="006C2107">
        <w:rPr>
          <w:sz w:val="17"/>
        </w:rPr>
        <w:t>$10</w:t>
      </w:r>
      <w:r w:rsidR="006C2107">
        <w:rPr>
          <w:spacing w:val="-2"/>
          <w:sz w:val="17"/>
        </w:rPr>
        <w:t xml:space="preserve"> </w:t>
      </w:r>
      <w:r w:rsidR="006C2107">
        <w:rPr>
          <w:sz w:val="17"/>
        </w:rPr>
        <w:t>million</w:t>
      </w:r>
      <w:r w:rsidR="006C2107">
        <w:rPr>
          <w:spacing w:val="-2"/>
          <w:sz w:val="17"/>
        </w:rPr>
        <w:t xml:space="preserve"> </w:t>
      </w:r>
      <w:r w:rsidR="006C2107">
        <w:rPr>
          <w:sz w:val="17"/>
        </w:rPr>
        <w:t>each</w:t>
      </w:r>
      <w:r w:rsidR="006C2107">
        <w:rPr>
          <w:spacing w:val="-2"/>
          <w:sz w:val="17"/>
        </w:rPr>
        <w:t xml:space="preserve"> </w:t>
      </w:r>
      <w:r w:rsidR="006C2107">
        <w:rPr>
          <w:sz w:val="17"/>
        </w:rPr>
        <w:t>that in the aggregate equals or exceeds $20 million in any 12-month period, that directly or significantly contributes to the enhancement of Iran’s ability to develop petroleum resources of Iran.</w:t>
      </w:r>
    </w:p>
    <w:p w14:paraId="07838403" w14:textId="77777777" w:rsidR="0089129C" w:rsidRDefault="006C2107">
      <w:pPr>
        <w:pStyle w:val="BodyText"/>
        <w:spacing w:before="204"/>
        <w:ind w:left="1008"/>
      </w:pPr>
      <w:bookmarkStart w:id="9" w:name="CHECK_ONE:"/>
      <w:bookmarkEnd w:id="9"/>
      <w:r>
        <w:t>CHECK</w:t>
      </w:r>
      <w:r>
        <w:rPr>
          <w:spacing w:val="-2"/>
        </w:rPr>
        <w:t xml:space="preserve"> </w:t>
      </w:r>
      <w:r>
        <w:rPr>
          <w:spacing w:val="-4"/>
        </w:rPr>
        <w:t>ONE:</w:t>
      </w:r>
    </w:p>
    <w:p w14:paraId="5B6C2162" w14:textId="77777777" w:rsidR="0089129C" w:rsidRDefault="0089129C">
      <w:pPr>
        <w:pStyle w:val="BodyText"/>
        <w:spacing w:before="11" w:after="1"/>
        <w:rPr>
          <w:sz w:val="16"/>
        </w:rPr>
      </w:pPr>
    </w:p>
    <w:tbl>
      <w:tblPr>
        <w:tblW w:w="0" w:type="auto"/>
        <w:tblInd w:w="965" w:type="dxa"/>
        <w:tblLayout w:type="fixed"/>
        <w:tblCellMar>
          <w:left w:w="0" w:type="dxa"/>
          <w:right w:w="0" w:type="dxa"/>
        </w:tblCellMar>
        <w:tblLook w:val="01E0" w:firstRow="1" w:lastRow="1" w:firstColumn="1" w:lastColumn="1" w:noHBand="0" w:noVBand="0"/>
      </w:tblPr>
      <w:tblGrid>
        <w:gridCol w:w="690"/>
        <w:gridCol w:w="8227"/>
      </w:tblGrid>
      <w:tr w:rsidR="00DC642A" w14:paraId="5012E4A8" w14:textId="77777777">
        <w:trPr>
          <w:trHeight w:val="308"/>
        </w:trPr>
        <w:tc>
          <w:tcPr>
            <w:tcW w:w="690" w:type="dxa"/>
          </w:tcPr>
          <w:p w14:paraId="5E499294" w14:textId="77777777" w:rsidR="00DC642A" w:rsidRDefault="00DC642A">
            <w:pPr>
              <w:pStyle w:val="TableParagraph"/>
              <w:tabs>
                <w:tab w:val="left" w:pos="558"/>
              </w:tabs>
              <w:spacing w:before="0"/>
              <w:ind w:left="0" w:right="29"/>
              <w:jc w:val="center"/>
              <w:rPr>
                <w:sz w:val="17"/>
              </w:rPr>
            </w:pPr>
            <w:r>
              <w:rPr>
                <w:sz w:val="17"/>
                <w:u w:val="single"/>
              </w:rPr>
              <w:t xml:space="preserve"> </w:t>
            </w:r>
            <w:r>
              <w:rPr>
                <w:sz w:val="17"/>
                <w:u w:val="single"/>
              </w:rPr>
              <w:tab/>
            </w:r>
          </w:p>
        </w:tc>
        <w:tc>
          <w:tcPr>
            <w:tcW w:w="8227" w:type="dxa"/>
          </w:tcPr>
          <w:p w14:paraId="478919C6" w14:textId="77777777" w:rsidR="00DC642A" w:rsidRDefault="00DC642A" w:rsidP="00DC642A">
            <w:pPr>
              <w:pStyle w:val="TableParagraph"/>
              <w:spacing w:before="0"/>
              <w:ind w:left="154"/>
              <w:rPr>
                <w:sz w:val="17"/>
              </w:rPr>
            </w:pPr>
            <w:r>
              <w:rPr>
                <w:sz w:val="17"/>
              </w:rPr>
              <w:t>No</w:t>
            </w:r>
            <w:r>
              <w:rPr>
                <w:spacing w:val="-5"/>
                <w:sz w:val="17"/>
              </w:rPr>
              <w:t xml:space="preserve"> </w:t>
            </w:r>
            <w:r>
              <w:rPr>
                <w:sz w:val="17"/>
              </w:rPr>
              <w:t>business</w:t>
            </w:r>
            <w:r>
              <w:rPr>
                <w:spacing w:val="-2"/>
                <w:sz w:val="17"/>
              </w:rPr>
              <w:t xml:space="preserve"> </w:t>
            </w:r>
            <w:r>
              <w:rPr>
                <w:sz w:val="17"/>
              </w:rPr>
              <w:t>with</w:t>
            </w:r>
            <w:r>
              <w:rPr>
                <w:spacing w:val="-5"/>
                <w:sz w:val="17"/>
              </w:rPr>
              <w:t xml:space="preserve"> </w:t>
            </w:r>
            <w:r>
              <w:rPr>
                <w:sz w:val="17"/>
              </w:rPr>
              <w:t>Iran</w:t>
            </w:r>
            <w:r>
              <w:rPr>
                <w:spacing w:val="-2"/>
                <w:sz w:val="17"/>
              </w:rPr>
              <w:t xml:space="preserve"> </w:t>
            </w:r>
            <w:r>
              <w:rPr>
                <w:sz w:val="17"/>
              </w:rPr>
              <w:t>as</w:t>
            </w:r>
            <w:r>
              <w:rPr>
                <w:spacing w:val="-2"/>
                <w:sz w:val="17"/>
              </w:rPr>
              <w:t xml:space="preserve"> </w:t>
            </w:r>
            <w:r>
              <w:rPr>
                <w:sz w:val="17"/>
              </w:rPr>
              <w:t>defined</w:t>
            </w:r>
            <w:r>
              <w:rPr>
                <w:spacing w:val="-4"/>
                <w:sz w:val="17"/>
              </w:rPr>
              <w:t xml:space="preserve"> </w:t>
            </w:r>
            <w:r>
              <w:rPr>
                <w:sz w:val="17"/>
              </w:rPr>
              <w:t>in</w:t>
            </w:r>
            <w:r>
              <w:rPr>
                <w:spacing w:val="-2"/>
                <w:sz w:val="17"/>
              </w:rPr>
              <w:t xml:space="preserve"> </w:t>
            </w:r>
            <w:r>
              <w:rPr>
                <w:sz w:val="17"/>
              </w:rPr>
              <w:t>Section</w:t>
            </w:r>
            <w:r>
              <w:rPr>
                <w:spacing w:val="-2"/>
                <w:sz w:val="17"/>
              </w:rPr>
              <w:t xml:space="preserve"> </w:t>
            </w:r>
            <w:r>
              <w:rPr>
                <w:sz w:val="17"/>
              </w:rPr>
              <w:t>50-</w:t>
            </w:r>
            <w:r>
              <w:rPr>
                <w:spacing w:val="-5"/>
                <w:sz w:val="17"/>
              </w:rPr>
              <w:t>36.</w:t>
            </w:r>
          </w:p>
        </w:tc>
      </w:tr>
      <w:tr w:rsidR="00DC642A" w14:paraId="1E7EE15E" w14:textId="77777777">
        <w:trPr>
          <w:trHeight w:val="514"/>
        </w:trPr>
        <w:tc>
          <w:tcPr>
            <w:tcW w:w="690" w:type="dxa"/>
          </w:tcPr>
          <w:p w14:paraId="7FDAD1E0" w14:textId="77777777" w:rsidR="00DC642A" w:rsidRDefault="00DC642A">
            <w:pPr>
              <w:pStyle w:val="TableParagraph"/>
              <w:tabs>
                <w:tab w:val="left" w:pos="558"/>
              </w:tabs>
              <w:spacing w:before="102"/>
              <w:ind w:left="0" w:right="28"/>
              <w:jc w:val="center"/>
              <w:rPr>
                <w:sz w:val="17"/>
              </w:rPr>
            </w:pPr>
            <w:r>
              <w:rPr>
                <w:sz w:val="17"/>
                <w:u w:val="single"/>
              </w:rPr>
              <w:t xml:space="preserve"> </w:t>
            </w:r>
            <w:r>
              <w:rPr>
                <w:sz w:val="17"/>
                <w:u w:val="single"/>
              </w:rPr>
              <w:tab/>
            </w:r>
          </w:p>
        </w:tc>
        <w:tc>
          <w:tcPr>
            <w:tcW w:w="8227" w:type="dxa"/>
          </w:tcPr>
          <w:p w14:paraId="08B27E35" w14:textId="30D45B08" w:rsidR="00DC642A" w:rsidRDefault="00DC642A" w:rsidP="00DC642A">
            <w:pPr>
              <w:pStyle w:val="TableParagraph"/>
              <w:spacing w:before="84" w:line="200" w:lineRule="atLeast"/>
              <w:ind w:left="154" w:right="165"/>
              <w:rPr>
                <w:sz w:val="17"/>
              </w:rPr>
            </w:pPr>
            <w:r>
              <w:rPr>
                <w:sz w:val="17"/>
              </w:rPr>
              <w:t>Business</w:t>
            </w:r>
            <w:r>
              <w:rPr>
                <w:spacing w:val="-7"/>
                <w:sz w:val="17"/>
              </w:rPr>
              <w:t xml:space="preserve"> </w:t>
            </w:r>
            <w:r>
              <w:rPr>
                <w:sz w:val="17"/>
              </w:rPr>
              <w:t>with</w:t>
            </w:r>
            <w:r>
              <w:rPr>
                <w:spacing w:val="-7"/>
                <w:sz w:val="17"/>
              </w:rPr>
              <w:t xml:space="preserve"> </w:t>
            </w:r>
            <w:r>
              <w:rPr>
                <w:sz w:val="17"/>
              </w:rPr>
              <w:t>Iran</w:t>
            </w:r>
            <w:r>
              <w:rPr>
                <w:spacing w:val="-4"/>
                <w:sz w:val="17"/>
              </w:rPr>
              <w:t xml:space="preserve"> </w:t>
            </w:r>
            <w:r>
              <w:rPr>
                <w:sz w:val="17"/>
              </w:rPr>
              <w:t>as</w:t>
            </w:r>
            <w:r>
              <w:rPr>
                <w:spacing w:val="-4"/>
                <w:sz w:val="17"/>
              </w:rPr>
              <w:t xml:space="preserve"> </w:t>
            </w:r>
            <w:r>
              <w:rPr>
                <w:sz w:val="17"/>
              </w:rPr>
              <w:t>defined</w:t>
            </w:r>
            <w:r>
              <w:rPr>
                <w:spacing w:val="-6"/>
                <w:sz w:val="17"/>
              </w:rPr>
              <w:t xml:space="preserve"> </w:t>
            </w:r>
            <w:r>
              <w:rPr>
                <w:sz w:val="17"/>
              </w:rPr>
              <w:t>in</w:t>
            </w:r>
            <w:r>
              <w:rPr>
                <w:spacing w:val="-7"/>
                <w:sz w:val="17"/>
              </w:rPr>
              <w:t xml:space="preserve"> </w:t>
            </w:r>
            <w:r>
              <w:rPr>
                <w:sz w:val="17"/>
              </w:rPr>
              <w:t>Section</w:t>
            </w:r>
            <w:r>
              <w:rPr>
                <w:spacing w:val="-4"/>
                <w:sz w:val="17"/>
              </w:rPr>
              <w:t xml:space="preserve"> </w:t>
            </w:r>
            <w:r>
              <w:rPr>
                <w:sz w:val="17"/>
              </w:rPr>
              <w:t>50-36.</w:t>
            </w:r>
            <w:r>
              <w:rPr>
                <w:spacing w:val="80"/>
                <w:sz w:val="17"/>
              </w:rPr>
              <w:t xml:space="preserve"> </w:t>
            </w:r>
            <w:r>
              <w:rPr>
                <w:sz w:val="17"/>
              </w:rPr>
              <w:t>If</w:t>
            </w:r>
            <w:r>
              <w:rPr>
                <w:spacing w:val="-4"/>
                <w:sz w:val="17"/>
              </w:rPr>
              <w:t xml:space="preserve"> </w:t>
            </w:r>
            <w:r>
              <w:rPr>
                <w:sz w:val="17"/>
              </w:rPr>
              <w:t>checked,</w:t>
            </w:r>
            <w:r>
              <w:rPr>
                <w:spacing w:val="-4"/>
                <w:sz w:val="17"/>
              </w:rPr>
              <w:t xml:space="preserve"> </w:t>
            </w:r>
            <w:r>
              <w:rPr>
                <w:sz w:val="17"/>
              </w:rPr>
              <w:t>identify</w:t>
            </w:r>
            <w:r>
              <w:rPr>
                <w:spacing w:val="-6"/>
                <w:sz w:val="17"/>
              </w:rPr>
              <w:t xml:space="preserve"> </w:t>
            </w:r>
            <w:r>
              <w:rPr>
                <w:sz w:val="17"/>
              </w:rPr>
              <w:t>company</w:t>
            </w:r>
            <w:r>
              <w:rPr>
                <w:spacing w:val="-6"/>
                <w:sz w:val="17"/>
              </w:rPr>
              <w:t xml:space="preserve"> </w:t>
            </w:r>
            <w:r>
              <w:rPr>
                <w:sz w:val="17"/>
              </w:rPr>
              <w:t>and</w:t>
            </w:r>
            <w:r>
              <w:rPr>
                <w:spacing w:val="-6"/>
                <w:sz w:val="17"/>
              </w:rPr>
              <w:t xml:space="preserve"> </w:t>
            </w:r>
            <w:r>
              <w:rPr>
                <w:sz w:val="17"/>
              </w:rPr>
              <w:t>explain</w:t>
            </w:r>
            <w:r>
              <w:rPr>
                <w:spacing w:val="-4"/>
                <w:sz w:val="17"/>
              </w:rPr>
              <w:t xml:space="preserve"> </w:t>
            </w:r>
            <w:r>
              <w:rPr>
                <w:sz w:val="17"/>
              </w:rPr>
              <w:t>time</w:t>
            </w:r>
            <w:r>
              <w:rPr>
                <w:spacing w:val="-6"/>
                <w:sz w:val="17"/>
              </w:rPr>
              <w:t xml:space="preserve"> </w:t>
            </w:r>
            <w:r>
              <w:rPr>
                <w:sz w:val="17"/>
              </w:rPr>
              <w:t>frame</w:t>
            </w:r>
            <w:r>
              <w:rPr>
                <w:spacing w:val="-6"/>
                <w:sz w:val="17"/>
              </w:rPr>
              <w:t xml:space="preserve"> </w:t>
            </w:r>
            <w:r>
              <w:rPr>
                <w:sz w:val="17"/>
              </w:rPr>
              <w:t>and   nature of said business with Iran.</w:t>
            </w:r>
          </w:p>
        </w:tc>
      </w:tr>
    </w:tbl>
    <w:p w14:paraId="04989743" w14:textId="77777777" w:rsidR="0089129C" w:rsidRDefault="0089129C">
      <w:pPr>
        <w:pStyle w:val="BodyText"/>
      </w:pPr>
    </w:p>
    <w:p w14:paraId="6CEF9D16" w14:textId="77777777" w:rsidR="0089129C" w:rsidRDefault="006C2107">
      <w:pPr>
        <w:pStyle w:val="Heading1"/>
        <w:numPr>
          <w:ilvl w:val="0"/>
          <w:numId w:val="3"/>
        </w:numPr>
        <w:tabs>
          <w:tab w:val="left" w:pos="1007"/>
        </w:tabs>
        <w:ind w:left="1007" w:hanging="719"/>
      </w:pPr>
      <w:r>
        <w:rPr>
          <w:spacing w:val="-2"/>
        </w:rPr>
        <w:t>CERTIFICATIONS</w:t>
      </w:r>
    </w:p>
    <w:p w14:paraId="3F6A343A" w14:textId="77777777" w:rsidR="0089129C" w:rsidRDefault="0089129C">
      <w:pPr>
        <w:pStyle w:val="BodyText"/>
        <w:rPr>
          <w:b/>
        </w:rPr>
      </w:pPr>
    </w:p>
    <w:p w14:paraId="686269D0" w14:textId="77777777" w:rsidR="0089129C" w:rsidRDefault="006C2107">
      <w:pPr>
        <w:pStyle w:val="ListParagraph"/>
        <w:numPr>
          <w:ilvl w:val="1"/>
          <w:numId w:val="3"/>
        </w:numPr>
        <w:tabs>
          <w:tab w:val="left" w:pos="1366"/>
          <w:tab w:val="left" w:pos="1368"/>
        </w:tabs>
        <w:ind w:left="1368" w:right="283" w:hanging="541"/>
        <w:rPr>
          <w:sz w:val="17"/>
        </w:rPr>
      </w:pPr>
      <w:r>
        <w:rPr>
          <w:sz w:val="17"/>
        </w:rPr>
        <w:t>VENDOR, its employees and</w:t>
      </w:r>
      <w:r>
        <w:rPr>
          <w:spacing w:val="-3"/>
          <w:sz w:val="17"/>
        </w:rPr>
        <w:t xml:space="preserve"> </w:t>
      </w:r>
      <w:r>
        <w:rPr>
          <w:sz w:val="17"/>
        </w:rPr>
        <w:t>subcontractors</w:t>
      </w:r>
      <w:r>
        <w:rPr>
          <w:spacing w:val="-2"/>
          <w:sz w:val="17"/>
        </w:rPr>
        <w:t xml:space="preserve"> </w:t>
      </w:r>
      <w:r>
        <w:rPr>
          <w:sz w:val="17"/>
        </w:rPr>
        <w:t>will</w:t>
      </w:r>
      <w:r>
        <w:rPr>
          <w:spacing w:val="-1"/>
          <w:sz w:val="17"/>
        </w:rPr>
        <w:t xml:space="preserve"> </w:t>
      </w:r>
      <w:r>
        <w:rPr>
          <w:sz w:val="17"/>
        </w:rPr>
        <w:t>comply</w:t>
      </w:r>
      <w:r>
        <w:rPr>
          <w:spacing w:val="-1"/>
          <w:sz w:val="17"/>
        </w:rPr>
        <w:t xml:space="preserve"> </w:t>
      </w:r>
      <w:r>
        <w:rPr>
          <w:sz w:val="17"/>
        </w:rPr>
        <w:t>with applicable</w:t>
      </w:r>
      <w:r>
        <w:rPr>
          <w:spacing w:val="-1"/>
          <w:sz w:val="17"/>
        </w:rPr>
        <w:t xml:space="preserve"> </w:t>
      </w:r>
      <w:r>
        <w:rPr>
          <w:sz w:val="17"/>
        </w:rPr>
        <w:t>provisions</w:t>
      </w:r>
      <w:r>
        <w:rPr>
          <w:spacing w:val="-2"/>
          <w:sz w:val="17"/>
        </w:rPr>
        <w:t xml:space="preserve"> </w:t>
      </w:r>
      <w:r>
        <w:rPr>
          <w:sz w:val="17"/>
        </w:rPr>
        <w:t>of the</w:t>
      </w:r>
      <w:r>
        <w:rPr>
          <w:spacing w:val="-1"/>
          <w:sz w:val="17"/>
        </w:rPr>
        <w:t xml:space="preserve"> </w:t>
      </w:r>
      <w:r>
        <w:rPr>
          <w:sz w:val="17"/>
        </w:rPr>
        <w:t>U.S. Civil</w:t>
      </w:r>
      <w:r>
        <w:rPr>
          <w:spacing w:val="-1"/>
          <w:sz w:val="17"/>
        </w:rPr>
        <w:t xml:space="preserve"> </w:t>
      </w:r>
      <w:r>
        <w:rPr>
          <w:sz w:val="17"/>
        </w:rPr>
        <w:t>Rights</w:t>
      </w:r>
      <w:r>
        <w:rPr>
          <w:spacing w:val="-2"/>
          <w:sz w:val="17"/>
        </w:rPr>
        <w:t xml:space="preserve"> </w:t>
      </w:r>
      <w:r>
        <w:rPr>
          <w:sz w:val="17"/>
        </w:rPr>
        <w:t>Act,</w:t>
      </w:r>
      <w:r>
        <w:rPr>
          <w:spacing w:val="-2"/>
          <w:sz w:val="17"/>
        </w:rPr>
        <w:t xml:space="preserve"> </w:t>
      </w:r>
      <w:r>
        <w:rPr>
          <w:sz w:val="17"/>
        </w:rPr>
        <w:t>Section 504 of the Federal Rehabilitation Act, the Americans with Disabilities Act (42 U.S.C. 12101 et seq.) and applicable rules in performance under this contract.</w:t>
      </w:r>
    </w:p>
    <w:p w14:paraId="22823B1D" w14:textId="77777777" w:rsidR="0089129C" w:rsidRDefault="006C2107">
      <w:pPr>
        <w:pStyle w:val="ListParagraph"/>
        <w:numPr>
          <w:ilvl w:val="1"/>
          <w:numId w:val="3"/>
        </w:numPr>
        <w:tabs>
          <w:tab w:val="left" w:pos="1367"/>
        </w:tabs>
        <w:spacing w:line="204" w:lineRule="exact"/>
        <w:ind w:left="1367" w:right="0" w:hanging="539"/>
        <w:rPr>
          <w:sz w:val="17"/>
        </w:rPr>
      </w:pPr>
      <w:r>
        <w:rPr>
          <w:sz w:val="17"/>
        </w:rPr>
        <w:t>VENDOR</w:t>
      </w:r>
      <w:r>
        <w:rPr>
          <w:spacing w:val="-3"/>
          <w:sz w:val="17"/>
        </w:rPr>
        <w:t xml:space="preserve"> </w:t>
      </w:r>
      <w:r>
        <w:rPr>
          <w:sz w:val="17"/>
        </w:rPr>
        <w:t>is</w:t>
      </w:r>
      <w:r>
        <w:rPr>
          <w:spacing w:val="-2"/>
          <w:sz w:val="17"/>
        </w:rPr>
        <w:t xml:space="preserve"> </w:t>
      </w:r>
      <w:r>
        <w:rPr>
          <w:sz w:val="17"/>
        </w:rPr>
        <w:t>not</w:t>
      </w:r>
      <w:r>
        <w:rPr>
          <w:spacing w:val="-2"/>
          <w:sz w:val="17"/>
        </w:rPr>
        <w:t xml:space="preserve"> </w:t>
      </w:r>
      <w:r>
        <w:rPr>
          <w:sz w:val="17"/>
        </w:rPr>
        <w:t>in</w:t>
      </w:r>
      <w:r>
        <w:rPr>
          <w:spacing w:val="-1"/>
          <w:sz w:val="17"/>
        </w:rPr>
        <w:t xml:space="preserve"> </w:t>
      </w:r>
      <w:proofErr w:type="gramStart"/>
      <w:r>
        <w:rPr>
          <w:sz w:val="17"/>
        </w:rPr>
        <w:t>default</w:t>
      </w:r>
      <w:proofErr w:type="gramEnd"/>
      <w:r>
        <w:rPr>
          <w:spacing w:val="-5"/>
          <w:sz w:val="17"/>
        </w:rPr>
        <w:t xml:space="preserve"> </w:t>
      </w:r>
      <w:r>
        <w:rPr>
          <w:sz w:val="17"/>
        </w:rPr>
        <w:t>on</w:t>
      </w:r>
      <w:r>
        <w:rPr>
          <w:spacing w:val="-2"/>
          <w:sz w:val="17"/>
        </w:rPr>
        <w:t xml:space="preserve"> </w:t>
      </w:r>
      <w:r>
        <w:rPr>
          <w:sz w:val="17"/>
        </w:rPr>
        <w:t>an</w:t>
      </w:r>
      <w:r>
        <w:rPr>
          <w:spacing w:val="-4"/>
          <w:sz w:val="17"/>
        </w:rPr>
        <w:t xml:space="preserve"> </w:t>
      </w:r>
      <w:r>
        <w:rPr>
          <w:sz w:val="17"/>
        </w:rPr>
        <w:t>educational</w:t>
      </w:r>
      <w:r>
        <w:rPr>
          <w:spacing w:val="-2"/>
          <w:sz w:val="17"/>
        </w:rPr>
        <w:t xml:space="preserve"> </w:t>
      </w:r>
      <w:r>
        <w:rPr>
          <w:sz w:val="17"/>
        </w:rPr>
        <w:t>loan</w:t>
      </w:r>
      <w:r>
        <w:rPr>
          <w:spacing w:val="-2"/>
          <w:sz w:val="17"/>
        </w:rPr>
        <w:t xml:space="preserve"> </w:t>
      </w:r>
      <w:r>
        <w:rPr>
          <w:sz w:val="17"/>
        </w:rPr>
        <w:t>(5</w:t>
      </w:r>
      <w:r>
        <w:rPr>
          <w:spacing w:val="-2"/>
          <w:sz w:val="17"/>
        </w:rPr>
        <w:t xml:space="preserve"> </w:t>
      </w:r>
      <w:r>
        <w:rPr>
          <w:sz w:val="17"/>
        </w:rPr>
        <w:t>ILCS</w:t>
      </w:r>
      <w:r>
        <w:rPr>
          <w:spacing w:val="-1"/>
          <w:sz w:val="17"/>
        </w:rPr>
        <w:t xml:space="preserve"> </w:t>
      </w:r>
      <w:r>
        <w:rPr>
          <w:spacing w:val="-2"/>
          <w:sz w:val="17"/>
        </w:rPr>
        <w:t>385/3).</w:t>
      </w:r>
    </w:p>
    <w:p w14:paraId="7922863F" w14:textId="7E751432" w:rsidR="0089129C" w:rsidRDefault="006C2107">
      <w:pPr>
        <w:pStyle w:val="ListParagraph"/>
        <w:numPr>
          <w:ilvl w:val="1"/>
          <w:numId w:val="3"/>
        </w:numPr>
        <w:tabs>
          <w:tab w:val="left" w:pos="1366"/>
          <w:tab w:val="left" w:pos="1368"/>
        </w:tabs>
        <w:spacing w:before="1"/>
        <w:ind w:left="1368" w:right="281" w:hanging="540"/>
        <w:rPr>
          <w:sz w:val="17"/>
        </w:rPr>
      </w:pPr>
      <w:r>
        <w:rPr>
          <w:sz w:val="17"/>
        </w:rPr>
        <w:t>VENDOR</w:t>
      </w:r>
      <w:r>
        <w:rPr>
          <w:spacing w:val="-10"/>
          <w:sz w:val="17"/>
        </w:rPr>
        <w:t xml:space="preserve"> </w:t>
      </w:r>
      <w:r>
        <w:rPr>
          <w:sz w:val="17"/>
        </w:rPr>
        <w:t>has</w:t>
      </w:r>
      <w:r>
        <w:rPr>
          <w:spacing w:val="-9"/>
          <w:sz w:val="17"/>
        </w:rPr>
        <w:t xml:space="preserve"> </w:t>
      </w:r>
      <w:r>
        <w:rPr>
          <w:sz w:val="17"/>
        </w:rPr>
        <w:t>informed</w:t>
      </w:r>
      <w:r>
        <w:rPr>
          <w:spacing w:val="-11"/>
          <w:sz w:val="17"/>
        </w:rPr>
        <w:t xml:space="preserve"> </w:t>
      </w:r>
      <w:r>
        <w:rPr>
          <w:sz w:val="17"/>
        </w:rPr>
        <w:t>the</w:t>
      </w:r>
      <w:r>
        <w:rPr>
          <w:spacing w:val="-11"/>
          <w:sz w:val="17"/>
        </w:rPr>
        <w:t xml:space="preserve"> </w:t>
      </w:r>
      <w:r>
        <w:rPr>
          <w:sz w:val="17"/>
        </w:rPr>
        <w:t>Director</w:t>
      </w:r>
      <w:r>
        <w:rPr>
          <w:spacing w:val="-11"/>
          <w:sz w:val="17"/>
        </w:rPr>
        <w:t xml:space="preserve"> </w:t>
      </w:r>
      <w:r>
        <w:rPr>
          <w:sz w:val="17"/>
        </w:rPr>
        <w:t>of</w:t>
      </w:r>
      <w:r>
        <w:rPr>
          <w:spacing w:val="-11"/>
          <w:sz w:val="17"/>
        </w:rPr>
        <w:t xml:space="preserve"> </w:t>
      </w:r>
      <w:r>
        <w:rPr>
          <w:sz w:val="17"/>
        </w:rPr>
        <w:t>the</w:t>
      </w:r>
      <w:r>
        <w:rPr>
          <w:spacing w:val="-13"/>
          <w:sz w:val="17"/>
        </w:rPr>
        <w:t xml:space="preserve"> </w:t>
      </w:r>
      <w:r w:rsidR="00533455">
        <w:rPr>
          <w:sz w:val="17"/>
        </w:rPr>
        <w:t>OSPS</w:t>
      </w:r>
      <w:r>
        <w:rPr>
          <w:spacing w:val="-9"/>
          <w:sz w:val="17"/>
        </w:rPr>
        <w:t xml:space="preserve"> </w:t>
      </w:r>
      <w:r>
        <w:rPr>
          <w:sz w:val="17"/>
        </w:rPr>
        <w:t>in</w:t>
      </w:r>
      <w:r>
        <w:rPr>
          <w:spacing w:val="-9"/>
          <w:sz w:val="17"/>
        </w:rPr>
        <w:t xml:space="preserve"> </w:t>
      </w:r>
      <w:r>
        <w:rPr>
          <w:sz w:val="17"/>
        </w:rPr>
        <w:t>writing</w:t>
      </w:r>
      <w:r>
        <w:rPr>
          <w:spacing w:val="-11"/>
          <w:sz w:val="17"/>
        </w:rPr>
        <w:t xml:space="preserve"> </w:t>
      </w:r>
      <w:proofErr w:type="gramStart"/>
      <w:r>
        <w:rPr>
          <w:sz w:val="17"/>
        </w:rPr>
        <w:t>if</w:t>
      </w:r>
      <w:proofErr w:type="gramEnd"/>
      <w:r>
        <w:rPr>
          <w:spacing w:val="-9"/>
          <w:sz w:val="17"/>
        </w:rPr>
        <w:t xml:space="preserve"> </w:t>
      </w:r>
      <w:r>
        <w:rPr>
          <w:sz w:val="17"/>
        </w:rPr>
        <w:t>he/she</w:t>
      </w:r>
      <w:r>
        <w:rPr>
          <w:spacing w:val="-11"/>
          <w:sz w:val="17"/>
        </w:rPr>
        <w:t xml:space="preserve"> </w:t>
      </w:r>
      <w:r>
        <w:rPr>
          <w:sz w:val="17"/>
        </w:rPr>
        <w:t>was</w:t>
      </w:r>
      <w:r>
        <w:rPr>
          <w:spacing w:val="-9"/>
          <w:sz w:val="17"/>
        </w:rPr>
        <w:t xml:space="preserve"> </w:t>
      </w:r>
      <w:r>
        <w:rPr>
          <w:sz w:val="17"/>
        </w:rPr>
        <w:t>formerly</w:t>
      </w:r>
      <w:r>
        <w:rPr>
          <w:spacing w:val="-11"/>
          <w:sz w:val="17"/>
        </w:rPr>
        <w:t xml:space="preserve"> </w:t>
      </w:r>
      <w:r>
        <w:rPr>
          <w:sz w:val="17"/>
        </w:rPr>
        <w:t>employed</w:t>
      </w:r>
      <w:r>
        <w:rPr>
          <w:spacing w:val="-11"/>
          <w:sz w:val="17"/>
        </w:rPr>
        <w:t xml:space="preserve"> </w:t>
      </w:r>
      <w:r>
        <w:rPr>
          <w:sz w:val="17"/>
        </w:rPr>
        <w:t>by</w:t>
      </w:r>
      <w:r>
        <w:rPr>
          <w:spacing w:val="-11"/>
          <w:sz w:val="17"/>
        </w:rPr>
        <w:t xml:space="preserve"> </w:t>
      </w:r>
      <w:r>
        <w:rPr>
          <w:sz w:val="17"/>
        </w:rPr>
        <w:t>that</w:t>
      </w:r>
      <w:r>
        <w:rPr>
          <w:spacing w:val="-12"/>
          <w:sz w:val="17"/>
        </w:rPr>
        <w:t xml:space="preserve"> </w:t>
      </w:r>
      <w:r>
        <w:rPr>
          <w:sz w:val="17"/>
        </w:rPr>
        <w:t>agency</w:t>
      </w:r>
      <w:r>
        <w:rPr>
          <w:spacing w:val="-11"/>
          <w:sz w:val="17"/>
        </w:rPr>
        <w:t xml:space="preserve"> </w:t>
      </w:r>
      <w:r>
        <w:rPr>
          <w:sz w:val="17"/>
        </w:rPr>
        <w:t>and</w:t>
      </w:r>
      <w:r>
        <w:rPr>
          <w:spacing w:val="-13"/>
          <w:sz w:val="17"/>
        </w:rPr>
        <w:t xml:space="preserve"> </w:t>
      </w:r>
      <w:r>
        <w:rPr>
          <w:sz w:val="17"/>
        </w:rPr>
        <w:t>has</w:t>
      </w:r>
      <w:r>
        <w:rPr>
          <w:spacing w:val="-12"/>
          <w:sz w:val="17"/>
        </w:rPr>
        <w:t xml:space="preserve"> </w:t>
      </w:r>
      <w:r>
        <w:rPr>
          <w:sz w:val="17"/>
        </w:rPr>
        <w:t xml:space="preserve">received an early retirement incentive prior to 1993 under section 14-108.3 or 16-133.3 of the Illinois Pension </w:t>
      </w:r>
      <w:proofErr w:type="gramStart"/>
      <w:r>
        <w:rPr>
          <w:sz w:val="17"/>
        </w:rPr>
        <w:t>Code, and</w:t>
      </w:r>
      <w:proofErr w:type="gramEnd"/>
      <w:r>
        <w:rPr>
          <w:sz w:val="17"/>
        </w:rPr>
        <w:t xml:space="preserve"> acknowledges that contracts made without the appropriate filing with the Auditor General are not payable from the "contractual</w:t>
      </w:r>
      <w:r>
        <w:rPr>
          <w:spacing w:val="-8"/>
          <w:sz w:val="17"/>
        </w:rPr>
        <w:t xml:space="preserve"> </w:t>
      </w:r>
      <w:r>
        <w:rPr>
          <w:sz w:val="17"/>
        </w:rPr>
        <w:t>services"</w:t>
      </w:r>
      <w:r>
        <w:rPr>
          <w:spacing w:val="-9"/>
          <w:sz w:val="17"/>
        </w:rPr>
        <w:t xml:space="preserve"> </w:t>
      </w:r>
      <w:r>
        <w:rPr>
          <w:sz w:val="17"/>
        </w:rPr>
        <w:t>or</w:t>
      </w:r>
      <w:r>
        <w:rPr>
          <w:spacing w:val="-9"/>
          <w:sz w:val="17"/>
        </w:rPr>
        <w:t xml:space="preserve"> </w:t>
      </w:r>
      <w:r>
        <w:rPr>
          <w:sz w:val="17"/>
        </w:rPr>
        <w:t>other</w:t>
      </w:r>
      <w:r>
        <w:rPr>
          <w:spacing w:val="-7"/>
          <w:sz w:val="17"/>
        </w:rPr>
        <w:t xml:space="preserve"> </w:t>
      </w:r>
      <w:r>
        <w:rPr>
          <w:sz w:val="17"/>
        </w:rPr>
        <w:t>appropriation</w:t>
      </w:r>
      <w:r>
        <w:rPr>
          <w:spacing w:val="-7"/>
          <w:sz w:val="17"/>
        </w:rPr>
        <w:t xml:space="preserve"> </w:t>
      </w:r>
      <w:r>
        <w:rPr>
          <w:sz w:val="17"/>
        </w:rPr>
        <w:t>line</w:t>
      </w:r>
      <w:r>
        <w:rPr>
          <w:spacing w:val="-8"/>
          <w:sz w:val="17"/>
        </w:rPr>
        <w:t xml:space="preserve"> </w:t>
      </w:r>
      <w:r>
        <w:rPr>
          <w:sz w:val="17"/>
        </w:rPr>
        <w:t>items.</w:t>
      </w:r>
      <w:r>
        <w:rPr>
          <w:spacing w:val="80"/>
          <w:sz w:val="17"/>
        </w:rPr>
        <w:t xml:space="preserve"> </w:t>
      </w:r>
      <w:r>
        <w:rPr>
          <w:sz w:val="17"/>
        </w:rPr>
        <w:t>VENDOR</w:t>
      </w:r>
      <w:r>
        <w:rPr>
          <w:spacing w:val="-8"/>
          <w:sz w:val="17"/>
        </w:rPr>
        <w:t xml:space="preserve"> </w:t>
      </w:r>
      <w:r>
        <w:rPr>
          <w:sz w:val="17"/>
        </w:rPr>
        <w:t>has</w:t>
      </w:r>
      <w:r>
        <w:rPr>
          <w:spacing w:val="-9"/>
          <w:sz w:val="17"/>
        </w:rPr>
        <w:t xml:space="preserve"> </w:t>
      </w:r>
      <w:r>
        <w:rPr>
          <w:sz w:val="17"/>
        </w:rPr>
        <w:t>not</w:t>
      </w:r>
      <w:r>
        <w:rPr>
          <w:spacing w:val="-9"/>
          <w:sz w:val="17"/>
        </w:rPr>
        <w:t xml:space="preserve"> </w:t>
      </w:r>
      <w:r>
        <w:rPr>
          <w:sz w:val="17"/>
        </w:rPr>
        <w:t>received</w:t>
      </w:r>
      <w:r>
        <w:rPr>
          <w:spacing w:val="-8"/>
          <w:sz w:val="17"/>
        </w:rPr>
        <w:t xml:space="preserve"> </w:t>
      </w:r>
      <w:r>
        <w:rPr>
          <w:sz w:val="17"/>
        </w:rPr>
        <w:t>an</w:t>
      </w:r>
      <w:r>
        <w:rPr>
          <w:spacing w:val="-7"/>
          <w:sz w:val="17"/>
        </w:rPr>
        <w:t xml:space="preserve"> </w:t>
      </w:r>
      <w:r>
        <w:rPr>
          <w:sz w:val="17"/>
        </w:rPr>
        <w:t>early</w:t>
      </w:r>
      <w:r>
        <w:rPr>
          <w:spacing w:val="-8"/>
          <w:sz w:val="17"/>
        </w:rPr>
        <w:t xml:space="preserve"> </w:t>
      </w:r>
      <w:r>
        <w:rPr>
          <w:sz w:val="17"/>
        </w:rPr>
        <w:t>retirement</w:t>
      </w:r>
      <w:r>
        <w:rPr>
          <w:spacing w:val="-7"/>
          <w:sz w:val="17"/>
        </w:rPr>
        <w:t xml:space="preserve"> </w:t>
      </w:r>
      <w:r>
        <w:rPr>
          <w:sz w:val="17"/>
        </w:rPr>
        <w:t>incentive</w:t>
      </w:r>
      <w:r>
        <w:rPr>
          <w:spacing w:val="-8"/>
          <w:sz w:val="17"/>
        </w:rPr>
        <w:t xml:space="preserve"> </w:t>
      </w:r>
      <w:r>
        <w:rPr>
          <w:sz w:val="17"/>
        </w:rPr>
        <w:t>in</w:t>
      </w:r>
      <w:r>
        <w:rPr>
          <w:spacing w:val="-9"/>
          <w:sz w:val="17"/>
        </w:rPr>
        <w:t xml:space="preserve"> </w:t>
      </w:r>
      <w:r>
        <w:rPr>
          <w:sz w:val="17"/>
        </w:rPr>
        <w:t>or</w:t>
      </w:r>
      <w:r>
        <w:rPr>
          <w:spacing w:val="-9"/>
          <w:sz w:val="17"/>
        </w:rPr>
        <w:t xml:space="preserve"> </w:t>
      </w:r>
      <w:r>
        <w:rPr>
          <w:sz w:val="17"/>
        </w:rPr>
        <w:t xml:space="preserve">after 2002 under section 14-108.3 or 16-133.3 of the Illinois Pension </w:t>
      </w:r>
      <w:proofErr w:type="gramStart"/>
      <w:r>
        <w:rPr>
          <w:sz w:val="17"/>
        </w:rPr>
        <w:t>Code, and</w:t>
      </w:r>
      <w:proofErr w:type="gramEnd"/>
      <w:r>
        <w:rPr>
          <w:sz w:val="17"/>
        </w:rPr>
        <w:t xml:space="preserve"> acknowledges that contracts in violation of Section</w:t>
      </w:r>
      <w:r>
        <w:rPr>
          <w:spacing w:val="-1"/>
          <w:sz w:val="17"/>
        </w:rPr>
        <w:t xml:space="preserve"> </w:t>
      </w:r>
      <w:r>
        <w:rPr>
          <w:sz w:val="17"/>
        </w:rPr>
        <w:t>15a</w:t>
      </w:r>
      <w:r>
        <w:rPr>
          <w:spacing w:val="-2"/>
          <w:sz w:val="17"/>
        </w:rPr>
        <w:t xml:space="preserve"> </w:t>
      </w:r>
      <w:r>
        <w:rPr>
          <w:sz w:val="17"/>
        </w:rPr>
        <w:t>of</w:t>
      </w:r>
      <w:r>
        <w:rPr>
          <w:spacing w:val="-1"/>
          <w:sz w:val="17"/>
        </w:rPr>
        <w:t xml:space="preserve"> </w:t>
      </w:r>
      <w:r>
        <w:rPr>
          <w:sz w:val="17"/>
        </w:rPr>
        <w:t>the</w:t>
      </w:r>
      <w:r>
        <w:rPr>
          <w:spacing w:val="-3"/>
          <w:sz w:val="17"/>
        </w:rPr>
        <w:t xml:space="preserve"> </w:t>
      </w:r>
      <w:r>
        <w:rPr>
          <w:sz w:val="17"/>
        </w:rPr>
        <w:t>State</w:t>
      </w:r>
      <w:r>
        <w:rPr>
          <w:spacing w:val="-3"/>
          <w:sz w:val="17"/>
        </w:rPr>
        <w:t xml:space="preserve"> </w:t>
      </w:r>
      <w:r>
        <w:rPr>
          <w:sz w:val="17"/>
        </w:rPr>
        <w:t>Finance</w:t>
      </w:r>
      <w:r>
        <w:rPr>
          <w:spacing w:val="-5"/>
          <w:sz w:val="17"/>
        </w:rPr>
        <w:t xml:space="preserve"> </w:t>
      </w:r>
      <w:r>
        <w:rPr>
          <w:sz w:val="17"/>
        </w:rPr>
        <w:t>Act</w:t>
      </w:r>
      <w:r>
        <w:rPr>
          <w:spacing w:val="-1"/>
          <w:sz w:val="17"/>
        </w:rPr>
        <w:t xml:space="preserve"> </w:t>
      </w:r>
      <w:r>
        <w:rPr>
          <w:sz w:val="17"/>
        </w:rPr>
        <w:t>are</w:t>
      </w:r>
      <w:r>
        <w:rPr>
          <w:spacing w:val="-3"/>
          <w:sz w:val="17"/>
        </w:rPr>
        <w:t xml:space="preserve"> </w:t>
      </w:r>
      <w:r>
        <w:rPr>
          <w:sz w:val="17"/>
        </w:rPr>
        <w:t>not</w:t>
      </w:r>
      <w:r>
        <w:rPr>
          <w:spacing w:val="-1"/>
          <w:sz w:val="17"/>
        </w:rPr>
        <w:t xml:space="preserve"> </w:t>
      </w:r>
      <w:r>
        <w:rPr>
          <w:sz w:val="17"/>
        </w:rPr>
        <w:t>payable</w:t>
      </w:r>
      <w:r>
        <w:rPr>
          <w:spacing w:val="-3"/>
          <w:sz w:val="17"/>
        </w:rPr>
        <w:t xml:space="preserve"> </w:t>
      </w:r>
      <w:r>
        <w:rPr>
          <w:sz w:val="17"/>
        </w:rPr>
        <w:t>from</w:t>
      </w:r>
      <w:r>
        <w:rPr>
          <w:spacing w:val="-1"/>
          <w:sz w:val="17"/>
        </w:rPr>
        <w:t xml:space="preserve"> </w:t>
      </w:r>
      <w:r>
        <w:rPr>
          <w:sz w:val="17"/>
        </w:rPr>
        <w:t>the</w:t>
      </w:r>
      <w:r>
        <w:rPr>
          <w:spacing w:val="-3"/>
          <w:sz w:val="17"/>
        </w:rPr>
        <w:t xml:space="preserve"> </w:t>
      </w:r>
      <w:r>
        <w:rPr>
          <w:sz w:val="17"/>
        </w:rPr>
        <w:t>"contractual</w:t>
      </w:r>
      <w:r>
        <w:rPr>
          <w:spacing w:val="-2"/>
          <w:sz w:val="17"/>
        </w:rPr>
        <w:t xml:space="preserve"> </w:t>
      </w:r>
      <w:r>
        <w:rPr>
          <w:sz w:val="17"/>
        </w:rPr>
        <w:t>services"</w:t>
      </w:r>
      <w:r>
        <w:rPr>
          <w:spacing w:val="-1"/>
          <w:sz w:val="17"/>
        </w:rPr>
        <w:t xml:space="preserve"> </w:t>
      </w:r>
      <w:r>
        <w:rPr>
          <w:sz w:val="17"/>
        </w:rPr>
        <w:t>or</w:t>
      </w:r>
      <w:r>
        <w:rPr>
          <w:spacing w:val="-1"/>
          <w:sz w:val="17"/>
        </w:rPr>
        <w:t xml:space="preserve"> </w:t>
      </w:r>
      <w:r>
        <w:rPr>
          <w:sz w:val="17"/>
        </w:rPr>
        <w:t>other</w:t>
      </w:r>
      <w:r>
        <w:rPr>
          <w:spacing w:val="-1"/>
          <w:sz w:val="17"/>
        </w:rPr>
        <w:t xml:space="preserve"> </w:t>
      </w:r>
      <w:r>
        <w:rPr>
          <w:sz w:val="17"/>
        </w:rPr>
        <w:t>appropriation</w:t>
      </w:r>
      <w:r>
        <w:rPr>
          <w:spacing w:val="-1"/>
          <w:sz w:val="17"/>
        </w:rPr>
        <w:t xml:space="preserve"> </w:t>
      </w:r>
      <w:r>
        <w:rPr>
          <w:sz w:val="17"/>
        </w:rPr>
        <w:t>line</w:t>
      </w:r>
      <w:r>
        <w:rPr>
          <w:spacing w:val="-3"/>
          <w:sz w:val="17"/>
        </w:rPr>
        <w:t xml:space="preserve"> </w:t>
      </w:r>
      <w:r>
        <w:rPr>
          <w:sz w:val="17"/>
        </w:rPr>
        <w:t>items</w:t>
      </w:r>
      <w:r>
        <w:rPr>
          <w:spacing w:val="-1"/>
          <w:sz w:val="17"/>
        </w:rPr>
        <w:t xml:space="preserve"> </w:t>
      </w:r>
      <w:r>
        <w:rPr>
          <w:b/>
          <w:sz w:val="17"/>
        </w:rPr>
        <w:t>(30 ILCS 105/15a)</w:t>
      </w:r>
      <w:r>
        <w:rPr>
          <w:sz w:val="17"/>
        </w:rPr>
        <w:t>.</w:t>
      </w:r>
    </w:p>
    <w:p w14:paraId="3C85205D" w14:textId="5DC1D1E3" w:rsidR="0089129C" w:rsidRDefault="006C2107">
      <w:pPr>
        <w:pStyle w:val="ListParagraph"/>
        <w:numPr>
          <w:ilvl w:val="1"/>
          <w:numId w:val="3"/>
        </w:numPr>
        <w:tabs>
          <w:tab w:val="left" w:pos="1366"/>
          <w:tab w:val="left" w:pos="1368"/>
        </w:tabs>
        <w:ind w:left="1368" w:hanging="540"/>
        <w:rPr>
          <w:sz w:val="17"/>
        </w:rPr>
      </w:pPr>
      <w:r>
        <w:rPr>
          <w:sz w:val="17"/>
        </w:rPr>
        <w:t xml:space="preserve">VENDOR has not been convicted of bribing or attempting to bribe an officer or employee of the State of Illinois or any other State, nor has made an admission on the record of having so bribed or attempted to bribe (Section 50-5 of the </w:t>
      </w:r>
      <w:r w:rsidR="00F34AFB" w:rsidRPr="00F34AFB">
        <w:rPr>
          <w:sz w:val="17"/>
        </w:rPr>
        <w:t xml:space="preserve">Office of Statewide Pretrial Services </w:t>
      </w:r>
      <w:r>
        <w:rPr>
          <w:sz w:val="17"/>
        </w:rPr>
        <w:t>Procurement Code</w:t>
      </w:r>
      <w:r w:rsidRPr="003A5EA4">
        <w:rPr>
          <w:bCs/>
          <w:sz w:val="17"/>
        </w:rPr>
        <w:t>)</w:t>
      </w:r>
      <w:r>
        <w:rPr>
          <w:sz w:val="17"/>
        </w:rPr>
        <w:t>.</w:t>
      </w:r>
    </w:p>
    <w:p w14:paraId="5A3764D4" w14:textId="1DF5E83B" w:rsidR="0089129C" w:rsidRDefault="006C2107">
      <w:pPr>
        <w:pStyle w:val="ListParagraph"/>
        <w:numPr>
          <w:ilvl w:val="1"/>
          <w:numId w:val="3"/>
        </w:numPr>
        <w:tabs>
          <w:tab w:val="left" w:pos="1365"/>
          <w:tab w:val="left" w:pos="1368"/>
        </w:tabs>
        <w:ind w:left="1368" w:right="281" w:hanging="541"/>
        <w:rPr>
          <w:sz w:val="17"/>
        </w:rPr>
      </w:pPr>
      <w:r>
        <w:rPr>
          <w:sz w:val="17"/>
        </w:rPr>
        <w:t>If</w:t>
      </w:r>
      <w:r>
        <w:rPr>
          <w:spacing w:val="-4"/>
          <w:sz w:val="17"/>
        </w:rPr>
        <w:t xml:space="preserve"> </w:t>
      </w:r>
      <w:r>
        <w:rPr>
          <w:sz w:val="17"/>
        </w:rPr>
        <w:t>VENDOR</w:t>
      </w:r>
      <w:r>
        <w:rPr>
          <w:spacing w:val="-5"/>
          <w:sz w:val="17"/>
        </w:rPr>
        <w:t xml:space="preserve"> </w:t>
      </w:r>
      <w:r>
        <w:rPr>
          <w:sz w:val="17"/>
        </w:rPr>
        <w:t>has</w:t>
      </w:r>
      <w:r>
        <w:rPr>
          <w:spacing w:val="-4"/>
          <w:sz w:val="17"/>
        </w:rPr>
        <w:t xml:space="preserve"> </w:t>
      </w:r>
      <w:r>
        <w:rPr>
          <w:sz w:val="17"/>
        </w:rPr>
        <w:t>been</w:t>
      </w:r>
      <w:r>
        <w:rPr>
          <w:spacing w:val="-7"/>
          <w:sz w:val="17"/>
        </w:rPr>
        <w:t xml:space="preserve"> </w:t>
      </w:r>
      <w:r>
        <w:rPr>
          <w:sz w:val="17"/>
        </w:rPr>
        <w:t>convicted</w:t>
      </w:r>
      <w:r>
        <w:rPr>
          <w:spacing w:val="-6"/>
          <w:sz w:val="17"/>
        </w:rPr>
        <w:t xml:space="preserve"> </w:t>
      </w:r>
      <w:r>
        <w:rPr>
          <w:sz w:val="17"/>
        </w:rPr>
        <w:t>of</w:t>
      </w:r>
      <w:r>
        <w:rPr>
          <w:spacing w:val="-4"/>
          <w:sz w:val="17"/>
        </w:rPr>
        <w:t xml:space="preserve"> </w:t>
      </w:r>
      <w:r>
        <w:rPr>
          <w:sz w:val="17"/>
        </w:rPr>
        <w:t>a</w:t>
      </w:r>
      <w:r>
        <w:rPr>
          <w:spacing w:val="-6"/>
          <w:sz w:val="17"/>
        </w:rPr>
        <w:t xml:space="preserve"> </w:t>
      </w:r>
      <w:r>
        <w:rPr>
          <w:sz w:val="17"/>
        </w:rPr>
        <w:t>felony,</w:t>
      </w:r>
      <w:r>
        <w:rPr>
          <w:spacing w:val="-4"/>
          <w:sz w:val="17"/>
        </w:rPr>
        <w:t xml:space="preserve"> </w:t>
      </w:r>
      <w:r>
        <w:rPr>
          <w:sz w:val="17"/>
        </w:rPr>
        <w:t>at</w:t>
      </w:r>
      <w:r>
        <w:rPr>
          <w:spacing w:val="-5"/>
          <w:sz w:val="17"/>
        </w:rPr>
        <w:t xml:space="preserve"> </w:t>
      </w:r>
      <w:r>
        <w:rPr>
          <w:sz w:val="17"/>
        </w:rPr>
        <w:t>least</w:t>
      </w:r>
      <w:r>
        <w:rPr>
          <w:spacing w:val="-5"/>
          <w:sz w:val="17"/>
        </w:rPr>
        <w:t xml:space="preserve"> </w:t>
      </w:r>
      <w:r>
        <w:rPr>
          <w:sz w:val="17"/>
        </w:rPr>
        <w:t>five</w:t>
      </w:r>
      <w:r>
        <w:rPr>
          <w:spacing w:val="-6"/>
          <w:sz w:val="17"/>
        </w:rPr>
        <w:t xml:space="preserve"> </w:t>
      </w:r>
      <w:r>
        <w:rPr>
          <w:sz w:val="17"/>
        </w:rPr>
        <w:t>years</w:t>
      </w:r>
      <w:r>
        <w:rPr>
          <w:spacing w:val="-4"/>
          <w:sz w:val="17"/>
        </w:rPr>
        <w:t xml:space="preserve"> </w:t>
      </w:r>
      <w:r>
        <w:rPr>
          <w:sz w:val="17"/>
        </w:rPr>
        <w:t>have</w:t>
      </w:r>
      <w:r>
        <w:rPr>
          <w:spacing w:val="-6"/>
          <w:sz w:val="17"/>
        </w:rPr>
        <w:t xml:space="preserve"> </w:t>
      </w:r>
      <w:r>
        <w:rPr>
          <w:sz w:val="17"/>
        </w:rPr>
        <w:t>passed</w:t>
      </w:r>
      <w:r>
        <w:rPr>
          <w:spacing w:val="-6"/>
          <w:sz w:val="17"/>
        </w:rPr>
        <w:t xml:space="preserve"> </w:t>
      </w:r>
      <w:r>
        <w:rPr>
          <w:sz w:val="17"/>
        </w:rPr>
        <w:t>after</w:t>
      </w:r>
      <w:r>
        <w:rPr>
          <w:spacing w:val="-4"/>
          <w:sz w:val="17"/>
        </w:rPr>
        <w:t xml:space="preserve"> </w:t>
      </w:r>
      <w:r>
        <w:rPr>
          <w:sz w:val="17"/>
        </w:rPr>
        <w:t>the</w:t>
      </w:r>
      <w:r>
        <w:rPr>
          <w:spacing w:val="-6"/>
          <w:sz w:val="17"/>
        </w:rPr>
        <w:t xml:space="preserve"> </w:t>
      </w:r>
      <w:r>
        <w:rPr>
          <w:sz w:val="17"/>
        </w:rPr>
        <w:t>date</w:t>
      </w:r>
      <w:r>
        <w:rPr>
          <w:spacing w:val="-6"/>
          <w:sz w:val="17"/>
        </w:rPr>
        <w:t xml:space="preserve"> </w:t>
      </w:r>
      <w:r>
        <w:rPr>
          <w:sz w:val="17"/>
        </w:rPr>
        <w:t>of</w:t>
      </w:r>
      <w:r>
        <w:rPr>
          <w:spacing w:val="-4"/>
          <w:sz w:val="17"/>
        </w:rPr>
        <w:t xml:space="preserve"> </w:t>
      </w:r>
      <w:r>
        <w:rPr>
          <w:sz w:val="17"/>
        </w:rPr>
        <w:t>completion</w:t>
      </w:r>
      <w:r>
        <w:rPr>
          <w:spacing w:val="-4"/>
          <w:sz w:val="17"/>
        </w:rPr>
        <w:t xml:space="preserve"> </w:t>
      </w:r>
      <w:r>
        <w:rPr>
          <w:sz w:val="17"/>
        </w:rPr>
        <w:t>of</w:t>
      </w:r>
      <w:r>
        <w:rPr>
          <w:spacing w:val="-4"/>
          <w:sz w:val="17"/>
        </w:rPr>
        <w:t xml:space="preserve"> </w:t>
      </w:r>
      <w:r>
        <w:rPr>
          <w:sz w:val="17"/>
        </w:rPr>
        <w:t>the</w:t>
      </w:r>
      <w:r>
        <w:rPr>
          <w:spacing w:val="-6"/>
          <w:sz w:val="17"/>
        </w:rPr>
        <w:t xml:space="preserve"> </w:t>
      </w:r>
      <w:r>
        <w:rPr>
          <w:sz w:val="17"/>
        </w:rPr>
        <w:t>sentence</w:t>
      </w:r>
      <w:r>
        <w:rPr>
          <w:spacing w:val="-6"/>
          <w:sz w:val="17"/>
        </w:rPr>
        <w:t xml:space="preserve"> </w:t>
      </w:r>
      <w:r>
        <w:rPr>
          <w:sz w:val="17"/>
        </w:rPr>
        <w:t>for such felony,</w:t>
      </w:r>
      <w:r>
        <w:rPr>
          <w:spacing w:val="-1"/>
          <w:sz w:val="17"/>
        </w:rPr>
        <w:t xml:space="preserve"> </w:t>
      </w:r>
      <w:r>
        <w:rPr>
          <w:sz w:val="17"/>
        </w:rPr>
        <w:t>unless</w:t>
      </w:r>
      <w:r>
        <w:rPr>
          <w:spacing w:val="-1"/>
          <w:sz w:val="17"/>
        </w:rPr>
        <w:t xml:space="preserve"> </w:t>
      </w:r>
      <w:r>
        <w:rPr>
          <w:sz w:val="17"/>
        </w:rPr>
        <w:t>no person held responsible by a prosecutor’s office for</w:t>
      </w:r>
      <w:r>
        <w:rPr>
          <w:spacing w:val="-1"/>
          <w:sz w:val="17"/>
        </w:rPr>
        <w:t xml:space="preserve"> </w:t>
      </w:r>
      <w:r>
        <w:rPr>
          <w:sz w:val="17"/>
        </w:rPr>
        <w:t>the facts</w:t>
      </w:r>
      <w:r>
        <w:rPr>
          <w:spacing w:val="-1"/>
          <w:sz w:val="17"/>
        </w:rPr>
        <w:t xml:space="preserve"> </w:t>
      </w:r>
      <w:r>
        <w:rPr>
          <w:sz w:val="17"/>
        </w:rPr>
        <w:t>upon</w:t>
      </w:r>
      <w:r>
        <w:rPr>
          <w:spacing w:val="-1"/>
          <w:sz w:val="17"/>
        </w:rPr>
        <w:t xml:space="preserve"> </w:t>
      </w:r>
      <w:r>
        <w:rPr>
          <w:sz w:val="17"/>
        </w:rPr>
        <w:t>which</w:t>
      </w:r>
      <w:r>
        <w:rPr>
          <w:spacing w:val="-1"/>
          <w:sz w:val="17"/>
        </w:rPr>
        <w:t xml:space="preserve"> </w:t>
      </w:r>
      <w:r>
        <w:rPr>
          <w:sz w:val="17"/>
        </w:rPr>
        <w:t xml:space="preserve">the conviction was based continues to have any involvement with the business (Section 50-10 of the </w:t>
      </w:r>
      <w:r w:rsidR="00F34AFB" w:rsidRPr="00F34AFB">
        <w:rPr>
          <w:sz w:val="17"/>
        </w:rPr>
        <w:t xml:space="preserve">Office of Statewide Pretrial Services </w:t>
      </w:r>
      <w:r>
        <w:rPr>
          <w:sz w:val="17"/>
        </w:rPr>
        <w:t>Procurement Code).</w:t>
      </w:r>
    </w:p>
    <w:p w14:paraId="1A23F914" w14:textId="57E2E5DA" w:rsidR="0089129C" w:rsidRDefault="006C2107">
      <w:pPr>
        <w:pStyle w:val="ListParagraph"/>
        <w:numPr>
          <w:ilvl w:val="1"/>
          <w:numId w:val="3"/>
        </w:numPr>
        <w:tabs>
          <w:tab w:val="left" w:pos="1366"/>
          <w:tab w:val="left" w:pos="1368"/>
        </w:tabs>
        <w:ind w:left="1368" w:right="281" w:hanging="540"/>
        <w:rPr>
          <w:sz w:val="17"/>
        </w:rPr>
      </w:pPr>
      <w:r>
        <w:rPr>
          <w:sz w:val="17"/>
        </w:rPr>
        <w:t>VENDOR, or any affiliate, is not delinquent in the payment of any debt to the State (or if delinquent has entered into a deferred</w:t>
      </w:r>
      <w:r>
        <w:rPr>
          <w:spacing w:val="-5"/>
          <w:sz w:val="17"/>
        </w:rPr>
        <w:t xml:space="preserve"> </w:t>
      </w:r>
      <w:r>
        <w:rPr>
          <w:sz w:val="17"/>
        </w:rPr>
        <w:t>payment</w:t>
      </w:r>
      <w:r>
        <w:rPr>
          <w:spacing w:val="-4"/>
          <w:sz w:val="17"/>
        </w:rPr>
        <w:t xml:space="preserve"> </w:t>
      </w:r>
      <w:r>
        <w:rPr>
          <w:sz w:val="17"/>
        </w:rPr>
        <w:t>plan</w:t>
      </w:r>
      <w:r>
        <w:rPr>
          <w:spacing w:val="-3"/>
          <w:sz w:val="17"/>
        </w:rPr>
        <w:t xml:space="preserve"> </w:t>
      </w:r>
      <w:r>
        <w:rPr>
          <w:sz w:val="17"/>
        </w:rPr>
        <w:t>to</w:t>
      </w:r>
      <w:r>
        <w:rPr>
          <w:spacing w:val="-3"/>
          <w:sz w:val="17"/>
        </w:rPr>
        <w:t xml:space="preserve"> </w:t>
      </w:r>
      <w:r>
        <w:rPr>
          <w:sz w:val="17"/>
        </w:rPr>
        <w:t>pay</w:t>
      </w:r>
      <w:r>
        <w:rPr>
          <w:spacing w:val="-5"/>
          <w:sz w:val="17"/>
        </w:rPr>
        <w:t xml:space="preserve"> </w:t>
      </w:r>
      <w:r>
        <w:rPr>
          <w:sz w:val="17"/>
        </w:rPr>
        <w:t>the</w:t>
      </w:r>
      <w:r>
        <w:rPr>
          <w:spacing w:val="-5"/>
          <w:sz w:val="17"/>
        </w:rPr>
        <w:t xml:space="preserve"> </w:t>
      </w:r>
      <w:r>
        <w:rPr>
          <w:sz w:val="17"/>
        </w:rPr>
        <w:t>debt),</w:t>
      </w:r>
      <w:r>
        <w:rPr>
          <w:spacing w:val="-3"/>
          <w:sz w:val="17"/>
        </w:rPr>
        <w:t xml:space="preserve"> </w:t>
      </w:r>
      <w:r>
        <w:rPr>
          <w:sz w:val="17"/>
        </w:rPr>
        <w:t>and</w:t>
      </w:r>
      <w:r>
        <w:rPr>
          <w:spacing w:val="-5"/>
          <w:sz w:val="17"/>
        </w:rPr>
        <w:t xml:space="preserve"> </w:t>
      </w:r>
      <w:r>
        <w:rPr>
          <w:sz w:val="17"/>
        </w:rPr>
        <w:t>VENDOR</w:t>
      </w:r>
      <w:r>
        <w:rPr>
          <w:spacing w:val="-2"/>
          <w:sz w:val="17"/>
        </w:rPr>
        <w:t xml:space="preserve"> </w:t>
      </w:r>
      <w:r>
        <w:rPr>
          <w:sz w:val="17"/>
        </w:rPr>
        <w:t>acknowledges</w:t>
      </w:r>
      <w:r>
        <w:rPr>
          <w:spacing w:val="-3"/>
          <w:sz w:val="17"/>
        </w:rPr>
        <w:t xml:space="preserve"> </w:t>
      </w:r>
      <w:r>
        <w:rPr>
          <w:sz w:val="17"/>
        </w:rPr>
        <w:t>that</w:t>
      </w:r>
      <w:r>
        <w:rPr>
          <w:spacing w:val="-4"/>
          <w:sz w:val="17"/>
        </w:rPr>
        <w:t xml:space="preserve"> </w:t>
      </w:r>
      <w:r>
        <w:rPr>
          <w:sz w:val="17"/>
        </w:rPr>
        <w:t>the</w:t>
      </w:r>
      <w:r>
        <w:rPr>
          <w:spacing w:val="-5"/>
          <w:sz w:val="17"/>
        </w:rPr>
        <w:t xml:space="preserve"> </w:t>
      </w:r>
      <w:r w:rsidR="004C3C96">
        <w:rPr>
          <w:sz w:val="17"/>
        </w:rPr>
        <w:t>OSPS</w:t>
      </w:r>
      <w:r>
        <w:rPr>
          <w:spacing w:val="-3"/>
          <w:sz w:val="17"/>
        </w:rPr>
        <w:t xml:space="preserve"> </w:t>
      </w:r>
      <w:r>
        <w:rPr>
          <w:sz w:val="17"/>
        </w:rPr>
        <w:t>Director</w:t>
      </w:r>
      <w:r>
        <w:rPr>
          <w:spacing w:val="-3"/>
          <w:sz w:val="17"/>
        </w:rPr>
        <w:t xml:space="preserve"> </w:t>
      </w:r>
      <w:r>
        <w:rPr>
          <w:sz w:val="17"/>
        </w:rPr>
        <w:t>may</w:t>
      </w:r>
      <w:r>
        <w:rPr>
          <w:spacing w:val="-7"/>
          <w:sz w:val="17"/>
        </w:rPr>
        <w:t xml:space="preserve"> </w:t>
      </w:r>
      <w:r>
        <w:rPr>
          <w:sz w:val="17"/>
        </w:rPr>
        <w:t>declare</w:t>
      </w:r>
      <w:r>
        <w:rPr>
          <w:spacing w:val="-5"/>
          <w:sz w:val="17"/>
        </w:rPr>
        <w:t xml:space="preserve"> </w:t>
      </w:r>
      <w:r>
        <w:rPr>
          <w:sz w:val="17"/>
        </w:rPr>
        <w:t>the</w:t>
      </w:r>
      <w:r>
        <w:rPr>
          <w:spacing w:val="-5"/>
          <w:sz w:val="17"/>
        </w:rPr>
        <w:t xml:space="preserve"> </w:t>
      </w:r>
      <w:r>
        <w:rPr>
          <w:sz w:val="17"/>
        </w:rPr>
        <w:t>contract</w:t>
      </w:r>
      <w:r>
        <w:rPr>
          <w:spacing w:val="-4"/>
          <w:sz w:val="17"/>
        </w:rPr>
        <w:t xml:space="preserve"> </w:t>
      </w:r>
      <w:r>
        <w:rPr>
          <w:sz w:val="17"/>
        </w:rPr>
        <w:t>void if this</w:t>
      </w:r>
      <w:r>
        <w:rPr>
          <w:spacing w:val="-2"/>
          <w:sz w:val="17"/>
        </w:rPr>
        <w:t xml:space="preserve"> </w:t>
      </w:r>
      <w:r>
        <w:rPr>
          <w:sz w:val="17"/>
        </w:rPr>
        <w:t>certification is</w:t>
      </w:r>
      <w:r>
        <w:rPr>
          <w:spacing w:val="-2"/>
          <w:sz w:val="17"/>
        </w:rPr>
        <w:t xml:space="preserve"> </w:t>
      </w:r>
      <w:r>
        <w:rPr>
          <w:sz w:val="17"/>
        </w:rPr>
        <w:t>false</w:t>
      </w:r>
      <w:r>
        <w:rPr>
          <w:spacing w:val="-1"/>
          <w:sz w:val="17"/>
        </w:rPr>
        <w:t xml:space="preserve"> </w:t>
      </w:r>
      <w:r>
        <w:rPr>
          <w:b/>
          <w:sz w:val="17"/>
        </w:rPr>
        <w:t>(Section</w:t>
      </w:r>
      <w:r>
        <w:rPr>
          <w:b/>
          <w:spacing w:val="-1"/>
          <w:sz w:val="17"/>
        </w:rPr>
        <w:t xml:space="preserve"> </w:t>
      </w:r>
      <w:r>
        <w:rPr>
          <w:b/>
          <w:sz w:val="17"/>
        </w:rPr>
        <w:t>50-11 of</w:t>
      </w:r>
      <w:r>
        <w:rPr>
          <w:b/>
          <w:spacing w:val="-2"/>
          <w:sz w:val="17"/>
        </w:rPr>
        <w:t xml:space="preserve"> </w:t>
      </w:r>
      <w:r>
        <w:rPr>
          <w:b/>
          <w:sz w:val="17"/>
        </w:rPr>
        <w:t>the</w:t>
      </w:r>
      <w:r>
        <w:rPr>
          <w:b/>
          <w:spacing w:val="-2"/>
          <w:sz w:val="17"/>
        </w:rPr>
        <w:t xml:space="preserve"> </w:t>
      </w:r>
      <w:r w:rsidR="004C3C96" w:rsidRPr="00AD1377">
        <w:rPr>
          <w:b/>
          <w:sz w:val="17"/>
        </w:rPr>
        <w:t>Office of Statewide Pretrial Services</w:t>
      </w:r>
      <w:r>
        <w:rPr>
          <w:b/>
          <w:spacing w:val="-1"/>
          <w:sz w:val="17"/>
        </w:rPr>
        <w:t xml:space="preserve"> </w:t>
      </w:r>
      <w:r>
        <w:rPr>
          <w:b/>
          <w:sz w:val="17"/>
        </w:rPr>
        <w:t>Procurement Code)</w:t>
      </w:r>
      <w:r>
        <w:rPr>
          <w:b/>
          <w:spacing w:val="-3"/>
          <w:sz w:val="17"/>
        </w:rPr>
        <w:t xml:space="preserve"> </w:t>
      </w:r>
      <w:r>
        <w:rPr>
          <w:sz w:val="17"/>
        </w:rPr>
        <w:t>or if</w:t>
      </w:r>
      <w:r>
        <w:rPr>
          <w:spacing w:val="-2"/>
          <w:sz w:val="17"/>
        </w:rPr>
        <w:t xml:space="preserve"> </w:t>
      </w:r>
      <w:r>
        <w:rPr>
          <w:sz w:val="17"/>
        </w:rPr>
        <w:t>VENDOR, or any</w:t>
      </w:r>
      <w:r>
        <w:rPr>
          <w:spacing w:val="-1"/>
          <w:sz w:val="17"/>
        </w:rPr>
        <w:t xml:space="preserve"> </w:t>
      </w:r>
      <w:r>
        <w:rPr>
          <w:sz w:val="17"/>
        </w:rPr>
        <w:t xml:space="preserve">affiliate, later becomes delinquent and has not entered into a deferred payment plan to pay off the debt </w:t>
      </w:r>
      <w:r>
        <w:rPr>
          <w:b/>
          <w:sz w:val="17"/>
        </w:rPr>
        <w:t xml:space="preserve">(Section 50-60 of the </w:t>
      </w:r>
      <w:r w:rsidR="00193273" w:rsidRPr="00AD1377">
        <w:rPr>
          <w:b/>
          <w:sz w:val="17"/>
        </w:rPr>
        <w:t xml:space="preserve">Office of Statewide Pretrial Services </w:t>
      </w:r>
      <w:r w:rsidR="00193273">
        <w:rPr>
          <w:b/>
          <w:sz w:val="17"/>
        </w:rPr>
        <w:t xml:space="preserve">Procurement </w:t>
      </w:r>
      <w:r>
        <w:rPr>
          <w:b/>
          <w:sz w:val="17"/>
        </w:rPr>
        <w:t>Code)</w:t>
      </w:r>
      <w:r>
        <w:rPr>
          <w:sz w:val="17"/>
        </w:rPr>
        <w:t>.</w:t>
      </w:r>
    </w:p>
    <w:p w14:paraId="7117227E" w14:textId="3A674ACD" w:rsidR="0089129C" w:rsidRDefault="006C2107">
      <w:pPr>
        <w:pStyle w:val="ListParagraph"/>
        <w:numPr>
          <w:ilvl w:val="1"/>
          <w:numId w:val="3"/>
        </w:numPr>
        <w:tabs>
          <w:tab w:val="left" w:pos="1366"/>
          <w:tab w:val="left" w:pos="1368"/>
        </w:tabs>
        <w:ind w:left="1368" w:right="284" w:hanging="540"/>
        <w:rPr>
          <w:sz w:val="17"/>
        </w:rPr>
      </w:pPr>
      <w:r>
        <w:rPr>
          <w:sz w:val="17"/>
        </w:rPr>
        <w:t>VENDOR has not paid any money or valuable thing to induce any person to refrain from bidding on a State contract, nor has VENDOR</w:t>
      </w:r>
      <w:r>
        <w:rPr>
          <w:spacing w:val="-1"/>
          <w:sz w:val="17"/>
        </w:rPr>
        <w:t xml:space="preserve"> </w:t>
      </w:r>
      <w:r>
        <w:rPr>
          <w:sz w:val="17"/>
        </w:rPr>
        <w:t>accepted</w:t>
      </w:r>
      <w:r>
        <w:rPr>
          <w:spacing w:val="-1"/>
          <w:sz w:val="17"/>
        </w:rPr>
        <w:t xml:space="preserve"> </w:t>
      </w:r>
      <w:r>
        <w:rPr>
          <w:sz w:val="17"/>
        </w:rPr>
        <w:t>any</w:t>
      </w:r>
      <w:r>
        <w:rPr>
          <w:spacing w:val="-1"/>
          <w:sz w:val="17"/>
        </w:rPr>
        <w:t xml:space="preserve"> </w:t>
      </w:r>
      <w:r>
        <w:rPr>
          <w:sz w:val="17"/>
        </w:rPr>
        <w:t>money</w:t>
      </w:r>
      <w:r>
        <w:rPr>
          <w:spacing w:val="-1"/>
          <w:sz w:val="17"/>
        </w:rPr>
        <w:t xml:space="preserve"> </w:t>
      </w:r>
      <w:r>
        <w:rPr>
          <w:sz w:val="17"/>
        </w:rPr>
        <w:t>or other valuable</w:t>
      </w:r>
      <w:r>
        <w:rPr>
          <w:spacing w:val="-1"/>
          <w:sz w:val="17"/>
        </w:rPr>
        <w:t xml:space="preserve"> </w:t>
      </w:r>
      <w:r>
        <w:rPr>
          <w:sz w:val="17"/>
        </w:rPr>
        <w:t>thing,</w:t>
      </w:r>
      <w:r>
        <w:rPr>
          <w:spacing w:val="-2"/>
          <w:sz w:val="17"/>
        </w:rPr>
        <w:t xml:space="preserve"> </w:t>
      </w:r>
      <w:r>
        <w:rPr>
          <w:sz w:val="17"/>
        </w:rPr>
        <w:t>or acted</w:t>
      </w:r>
      <w:r>
        <w:rPr>
          <w:spacing w:val="-1"/>
          <w:sz w:val="17"/>
        </w:rPr>
        <w:t xml:space="preserve"> </w:t>
      </w:r>
      <w:r>
        <w:rPr>
          <w:sz w:val="17"/>
        </w:rPr>
        <w:t>upon</w:t>
      </w:r>
      <w:r>
        <w:rPr>
          <w:spacing w:val="-2"/>
          <w:sz w:val="17"/>
        </w:rPr>
        <w:t xml:space="preserve"> </w:t>
      </w:r>
      <w:r>
        <w:rPr>
          <w:sz w:val="17"/>
        </w:rPr>
        <w:t>the</w:t>
      </w:r>
      <w:r>
        <w:rPr>
          <w:spacing w:val="-1"/>
          <w:sz w:val="17"/>
        </w:rPr>
        <w:t xml:space="preserve"> </w:t>
      </w:r>
      <w:r>
        <w:rPr>
          <w:sz w:val="17"/>
        </w:rPr>
        <w:t>promise</w:t>
      </w:r>
      <w:r>
        <w:rPr>
          <w:spacing w:val="-1"/>
          <w:sz w:val="17"/>
        </w:rPr>
        <w:t xml:space="preserve"> </w:t>
      </w:r>
      <w:r>
        <w:rPr>
          <w:sz w:val="17"/>
        </w:rPr>
        <w:t>of same, for not bidding</w:t>
      </w:r>
      <w:r>
        <w:rPr>
          <w:spacing w:val="-1"/>
          <w:sz w:val="17"/>
        </w:rPr>
        <w:t xml:space="preserve"> </w:t>
      </w:r>
      <w:r>
        <w:rPr>
          <w:sz w:val="17"/>
        </w:rPr>
        <w:t>on a</w:t>
      </w:r>
      <w:r>
        <w:rPr>
          <w:spacing w:val="-1"/>
          <w:sz w:val="17"/>
        </w:rPr>
        <w:t xml:space="preserve"> </w:t>
      </w:r>
      <w:r>
        <w:rPr>
          <w:sz w:val="17"/>
        </w:rPr>
        <w:t xml:space="preserve">State contract </w:t>
      </w:r>
      <w:r>
        <w:rPr>
          <w:b/>
          <w:sz w:val="17"/>
        </w:rPr>
        <w:t xml:space="preserve">(Section 50-25 of the </w:t>
      </w:r>
      <w:r w:rsidR="00C90BC4" w:rsidRPr="00C90BC4">
        <w:rPr>
          <w:b/>
          <w:sz w:val="17"/>
        </w:rPr>
        <w:t>Office of Statewide Pretrial Services</w:t>
      </w:r>
      <w:r>
        <w:rPr>
          <w:b/>
          <w:sz w:val="17"/>
        </w:rPr>
        <w:t xml:space="preserve"> Procurement Code)</w:t>
      </w:r>
      <w:r>
        <w:rPr>
          <w:sz w:val="17"/>
        </w:rPr>
        <w:t>.</w:t>
      </w:r>
    </w:p>
    <w:p w14:paraId="1F933EC0" w14:textId="1973CEB2" w:rsidR="0089129C" w:rsidRDefault="006C2107">
      <w:pPr>
        <w:pStyle w:val="ListParagraph"/>
        <w:numPr>
          <w:ilvl w:val="1"/>
          <w:numId w:val="3"/>
        </w:numPr>
        <w:tabs>
          <w:tab w:val="left" w:pos="1365"/>
          <w:tab w:val="left" w:pos="1368"/>
        </w:tabs>
        <w:ind w:left="1368" w:hanging="541"/>
        <w:rPr>
          <w:sz w:val="17"/>
        </w:rPr>
      </w:pPr>
      <w:r>
        <w:rPr>
          <w:sz w:val="17"/>
        </w:rPr>
        <w:t xml:space="preserve">VENDOR is not in violation of the "Revolving Door" section of the </w:t>
      </w:r>
      <w:r w:rsidR="00712444">
        <w:rPr>
          <w:sz w:val="17"/>
        </w:rPr>
        <w:t>Office of Statewide Pretrial Services</w:t>
      </w:r>
      <w:r>
        <w:rPr>
          <w:sz w:val="17"/>
        </w:rPr>
        <w:t xml:space="preserve"> Procurement Code </w:t>
      </w:r>
      <w:r>
        <w:rPr>
          <w:b/>
          <w:sz w:val="17"/>
        </w:rPr>
        <w:t xml:space="preserve">(Section 50-30 of the </w:t>
      </w:r>
      <w:r w:rsidR="00D35CE1" w:rsidRPr="00D35CE1">
        <w:rPr>
          <w:b/>
          <w:sz w:val="17"/>
        </w:rPr>
        <w:t xml:space="preserve">Office of Statewide Pretrial Services </w:t>
      </w:r>
      <w:r>
        <w:rPr>
          <w:b/>
          <w:sz w:val="17"/>
        </w:rPr>
        <w:t>Procurement Code)</w:t>
      </w:r>
      <w:r>
        <w:rPr>
          <w:sz w:val="17"/>
        </w:rPr>
        <w:t>.</w:t>
      </w:r>
    </w:p>
    <w:p w14:paraId="6EDB12B4" w14:textId="4A99DBEF" w:rsidR="0089129C" w:rsidRDefault="006C2107">
      <w:pPr>
        <w:pStyle w:val="ListParagraph"/>
        <w:numPr>
          <w:ilvl w:val="1"/>
          <w:numId w:val="3"/>
        </w:numPr>
        <w:tabs>
          <w:tab w:val="left" w:pos="1368"/>
        </w:tabs>
        <w:ind w:left="1368" w:hanging="540"/>
        <w:rPr>
          <w:sz w:val="17"/>
        </w:rPr>
      </w:pPr>
      <w:r>
        <w:rPr>
          <w:sz w:val="17"/>
        </w:rPr>
        <w:t>VENDOR will report to the Illinois Attorney General and the Chief Procurement Officer any suspected collusion or other anticompetitive</w:t>
      </w:r>
      <w:r>
        <w:rPr>
          <w:spacing w:val="-6"/>
          <w:sz w:val="17"/>
        </w:rPr>
        <w:t xml:space="preserve"> </w:t>
      </w:r>
      <w:r>
        <w:rPr>
          <w:sz w:val="17"/>
        </w:rPr>
        <w:t>practice</w:t>
      </w:r>
      <w:r>
        <w:rPr>
          <w:spacing w:val="-6"/>
          <w:sz w:val="17"/>
        </w:rPr>
        <w:t xml:space="preserve"> </w:t>
      </w:r>
      <w:r>
        <w:rPr>
          <w:sz w:val="17"/>
        </w:rPr>
        <w:t>among</w:t>
      </w:r>
      <w:r>
        <w:rPr>
          <w:spacing w:val="-11"/>
          <w:sz w:val="17"/>
        </w:rPr>
        <w:t xml:space="preserve"> </w:t>
      </w:r>
      <w:r>
        <w:rPr>
          <w:sz w:val="17"/>
        </w:rPr>
        <w:t>any</w:t>
      </w:r>
      <w:r>
        <w:rPr>
          <w:spacing w:val="-6"/>
          <w:sz w:val="17"/>
        </w:rPr>
        <w:t xml:space="preserve"> </w:t>
      </w:r>
      <w:r>
        <w:rPr>
          <w:sz w:val="17"/>
        </w:rPr>
        <w:t>bidders,</w:t>
      </w:r>
      <w:r>
        <w:rPr>
          <w:spacing w:val="-6"/>
          <w:sz w:val="17"/>
        </w:rPr>
        <w:t xml:space="preserve"> </w:t>
      </w:r>
      <w:r>
        <w:rPr>
          <w:sz w:val="17"/>
        </w:rPr>
        <w:t>offerors,</w:t>
      </w:r>
      <w:r>
        <w:rPr>
          <w:spacing w:val="-4"/>
          <w:sz w:val="17"/>
        </w:rPr>
        <w:t xml:space="preserve"> </w:t>
      </w:r>
      <w:r>
        <w:rPr>
          <w:sz w:val="17"/>
        </w:rPr>
        <w:t>contractors,</w:t>
      </w:r>
      <w:r>
        <w:rPr>
          <w:spacing w:val="-4"/>
          <w:sz w:val="17"/>
        </w:rPr>
        <w:t xml:space="preserve"> </w:t>
      </w:r>
      <w:r>
        <w:rPr>
          <w:sz w:val="17"/>
        </w:rPr>
        <w:t>proposers</w:t>
      </w:r>
      <w:r>
        <w:rPr>
          <w:spacing w:val="-7"/>
          <w:sz w:val="17"/>
        </w:rPr>
        <w:t xml:space="preserve"> </w:t>
      </w:r>
      <w:r>
        <w:rPr>
          <w:sz w:val="17"/>
        </w:rPr>
        <w:t>or</w:t>
      </w:r>
      <w:r>
        <w:rPr>
          <w:spacing w:val="-4"/>
          <w:sz w:val="17"/>
        </w:rPr>
        <w:t xml:space="preserve"> </w:t>
      </w:r>
      <w:r>
        <w:rPr>
          <w:sz w:val="17"/>
        </w:rPr>
        <w:t>employees</w:t>
      </w:r>
      <w:r>
        <w:rPr>
          <w:spacing w:val="-7"/>
          <w:sz w:val="17"/>
        </w:rPr>
        <w:t xml:space="preserve"> </w:t>
      </w:r>
      <w:r>
        <w:rPr>
          <w:sz w:val="17"/>
        </w:rPr>
        <w:t>of</w:t>
      </w:r>
      <w:r>
        <w:rPr>
          <w:spacing w:val="-7"/>
          <w:sz w:val="17"/>
        </w:rPr>
        <w:t xml:space="preserve"> </w:t>
      </w:r>
      <w:r>
        <w:rPr>
          <w:sz w:val="17"/>
        </w:rPr>
        <w:t>the</w:t>
      </w:r>
      <w:r>
        <w:rPr>
          <w:spacing w:val="-8"/>
          <w:sz w:val="17"/>
        </w:rPr>
        <w:t xml:space="preserve"> </w:t>
      </w:r>
      <w:r>
        <w:rPr>
          <w:sz w:val="17"/>
        </w:rPr>
        <w:t>State</w:t>
      </w:r>
      <w:r>
        <w:rPr>
          <w:spacing w:val="-6"/>
          <w:sz w:val="17"/>
        </w:rPr>
        <w:t xml:space="preserve"> </w:t>
      </w:r>
      <w:r>
        <w:rPr>
          <w:b/>
          <w:sz w:val="17"/>
        </w:rPr>
        <w:t>(Sections</w:t>
      </w:r>
      <w:r>
        <w:rPr>
          <w:b/>
          <w:spacing w:val="-6"/>
          <w:sz w:val="17"/>
        </w:rPr>
        <w:t xml:space="preserve"> </w:t>
      </w:r>
      <w:r>
        <w:rPr>
          <w:b/>
          <w:sz w:val="17"/>
        </w:rPr>
        <w:t xml:space="preserve">50-40, 50-45, 50-50 of the </w:t>
      </w:r>
      <w:r w:rsidR="00AD1377" w:rsidRPr="00AD1377">
        <w:rPr>
          <w:b/>
          <w:sz w:val="17"/>
        </w:rPr>
        <w:t xml:space="preserve">Office of Statewide Pretrial Services </w:t>
      </w:r>
      <w:r>
        <w:rPr>
          <w:b/>
          <w:sz w:val="17"/>
        </w:rPr>
        <w:t>Procurement Code)</w:t>
      </w:r>
      <w:r>
        <w:rPr>
          <w:sz w:val="17"/>
        </w:rPr>
        <w:t>.</w:t>
      </w:r>
    </w:p>
    <w:p w14:paraId="6569841E" w14:textId="77777777" w:rsidR="0089129C" w:rsidRDefault="006C2107">
      <w:pPr>
        <w:pStyle w:val="ListParagraph"/>
        <w:numPr>
          <w:ilvl w:val="1"/>
          <w:numId w:val="3"/>
        </w:numPr>
        <w:tabs>
          <w:tab w:val="left" w:pos="1368"/>
        </w:tabs>
        <w:ind w:left="1368" w:right="281" w:hanging="540"/>
        <w:rPr>
          <w:sz w:val="17"/>
        </w:rPr>
      </w:pPr>
      <w:r>
        <w:rPr>
          <w:sz w:val="17"/>
        </w:rPr>
        <w:t>Pursuant</w:t>
      </w:r>
      <w:r>
        <w:rPr>
          <w:spacing w:val="-2"/>
          <w:sz w:val="17"/>
        </w:rPr>
        <w:t xml:space="preserve"> </w:t>
      </w:r>
      <w:r>
        <w:rPr>
          <w:sz w:val="17"/>
        </w:rPr>
        <w:t>to</w:t>
      </w:r>
      <w:r>
        <w:rPr>
          <w:spacing w:val="-2"/>
          <w:sz w:val="17"/>
        </w:rPr>
        <w:t xml:space="preserve"> </w:t>
      </w:r>
      <w:r>
        <w:rPr>
          <w:sz w:val="17"/>
        </w:rPr>
        <w:t>the</w:t>
      </w:r>
      <w:r>
        <w:rPr>
          <w:spacing w:val="-1"/>
          <w:sz w:val="17"/>
        </w:rPr>
        <w:t xml:space="preserve"> </w:t>
      </w:r>
      <w:r>
        <w:rPr>
          <w:sz w:val="17"/>
        </w:rPr>
        <w:t>Drug</w:t>
      </w:r>
      <w:r>
        <w:rPr>
          <w:spacing w:val="-1"/>
          <w:sz w:val="17"/>
        </w:rPr>
        <w:t xml:space="preserve"> </w:t>
      </w:r>
      <w:r>
        <w:rPr>
          <w:sz w:val="17"/>
        </w:rPr>
        <w:t>Free</w:t>
      </w:r>
      <w:r>
        <w:rPr>
          <w:spacing w:val="-1"/>
          <w:sz w:val="17"/>
        </w:rPr>
        <w:t xml:space="preserve"> </w:t>
      </w:r>
      <w:r>
        <w:rPr>
          <w:sz w:val="17"/>
        </w:rPr>
        <w:t>Workplace</w:t>
      </w:r>
      <w:r>
        <w:rPr>
          <w:spacing w:val="-1"/>
          <w:sz w:val="17"/>
        </w:rPr>
        <w:t xml:space="preserve"> </w:t>
      </w:r>
      <w:r>
        <w:rPr>
          <w:sz w:val="17"/>
        </w:rPr>
        <w:t>Act, VENDOR</w:t>
      </w:r>
      <w:r>
        <w:rPr>
          <w:spacing w:val="-1"/>
          <w:sz w:val="17"/>
        </w:rPr>
        <w:t xml:space="preserve"> </w:t>
      </w:r>
      <w:r>
        <w:rPr>
          <w:sz w:val="17"/>
        </w:rPr>
        <w:t>will</w:t>
      </w:r>
      <w:r>
        <w:rPr>
          <w:spacing w:val="-1"/>
          <w:sz w:val="17"/>
        </w:rPr>
        <w:t xml:space="preserve"> </w:t>
      </w:r>
      <w:r>
        <w:rPr>
          <w:sz w:val="17"/>
        </w:rPr>
        <w:t>provide</w:t>
      </w:r>
      <w:r>
        <w:rPr>
          <w:spacing w:val="-1"/>
          <w:sz w:val="17"/>
        </w:rPr>
        <w:t xml:space="preserve"> </w:t>
      </w:r>
      <w:r>
        <w:rPr>
          <w:sz w:val="17"/>
        </w:rPr>
        <w:t>a</w:t>
      </w:r>
      <w:r>
        <w:rPr>
          <w:spacing w:val="-1"/>
          <w:sz w:val="17"/>
        </w:rPr>
        <w:t xml:space="preserve"> </w:t>
      </w:r>
      <w:r>
        <w:rPr>
          <w:sz w:val="17"/>
        </w:rPr>
        <w:t>drug</w:t>
      </w:r>
      <w:r>
        <w:rPr>
          <w:spacing w:val="-1"/>
          <w:sz w:val="17"/>
        </w:rPr>
        <w:t xml:space="preserve"> </w:t>
      </w:r>
      <w:r>
        <w:rPr>
          <w:sz w:val="17"/>
        </w:rPr>
        <w:t>free</w:t>
      </w:r>
      <w:r>
        <w:rPr>
          <w:spacing w:val="-1"/>
          <w:sz w:val="17"/>
        </w:rPr>
        <w:t xml:space="preserve"> </w:t>
      </w:r>
      <w:r>
        <w:rPr>
          <w:sz w:val="17"/>
        </w:rPr>
        <w:t>workplace, and</w:t>
      </w:r>
      <w:r>
        <w:rPr>
          <w:spacing w:val="-1"/>
          <w:sz w:val="17"/>
        </w:rPr>
        <w:t xml:space="preserve"> </w:t>
      </w:r>
      <w:r>
        <w:rPr>
          <w:sz w:val="17"/>
        </w:rPr>
        <w:t>an individual</w:t>
      </w:r>
      <w:r>
        <w:rPr>
          <w:spacing w:val="-1"/>
          <w:sz w:val="17"/>
        </w:rPr>
        <w:t xml:space="preserve"> </w:t>
      </w:r>
      <w:r>
        <w:rPr>
          <w:sz w:val="17"/>
        </w:rPr>
        <w:t>shall</w:t>
      </w:r>
      <w:r>
        <w:rPr>
          <w:spacing w:val="-1"/>
          <w:sz w:val="17"/>
        </w:rPr>
        <w:t xml:space="preserve"> </w:t>
      </w:r>
      <w:r>
        <w:rPr>
          <w:sz w:val="17"/>
        </w:rPr>
        <w:t>not engage in</w:t>
      </w:r>
      <w:r>
        <w:rPr>
          <w:spacing w:val="-1"/>
          <w:sz w:val="17"/>
        </w:rPr>
        <w:t xml:space="preserve"> </w:t>
      </w:r>
      <w:r>
        <w:rPr>
          <w:sz w:val="17"/>
        </w:rPr>
        <w:t>the</w:t>
      </w:r>
      <w:r>
        <w:rPr>
          <w:spacing w:val="-3"/>
          <w:sz w:val="17"/>
        </w:rPr>
        <w:t xml:space="preserve"> </w:t>
      </w:r>
      <w:r>
        <w:rPr>
          <w:sz w:val="17"/>
        </w:rPr>
        <w:t>unlawful</w:t>
      </w:r>
      <w:r>
        <w:rPr>
          <w:spacing w:val="-2"/>
          <w:sz w:val="17"/>
        </w:rPr>
        <w:t xml:space="preserve"> </w:t>
      </w:r>
      <w:r>
        <w:rPr>
          <w:sz w:val="17"/>
        </w:rPr>
        <w:t>manufacture,</w:t>
      </w:r>
      <w:r>
        <w:rPr>
          <w:spacing w:val="-1"/>
          <w:sz w:val="17"/>
        </w:rPr>
        <w:t xml:space="preserve"> </w:t>
      </w:r>
      <w:r>
        <w:rPr>
          <w:sz w:val="17"/>
        </w:rPr>
        <w:t>distribution,</w:t>
      </w:r>
      <w:r>
        <w:rPr>
          <w:spacing w:val="-1"/>
          <w:sz w:val="17"/>
        </w:rPr>
        <w:t xml:space="preserve"> </w:t>
      </w:r>
      <w:r>
        <w:rPr>
          <w:sz w:val="17"/>
        </w:rPr>
        <w:t>dispensation,</w:t>
      </w:r>
      <w:r>
        <w:rPr>
          <w:spacing w:val="-1"/>
          <w:sz w:val="17"/>
        </w:rPr>
        <w:t xml:space="preserve"> </w:t>
      </w:r>
      <w:r>
        <w:rPr>
          <w:sz w:val="17"/>
        </w:rPr>
        <w:t>possession</w:t>
      </w:r>
      <w:r>
        <w:rPr>
          <w:spacing w:val="-1"/>
          <w:sz w:val="17"/>
        </w:rPr>
        <w:t xml:space="preserve"> </w:t>
      </w:r>
      <w:r>
        <w:rPr>
          <w:sz w:val="17"/>
        </w:rPr>
        <w:t>or</w:t>
      </w:r>
      <w:r>
        <w:rPr>
          <w:spacing w:val="-1"/>
          <w:sz w:val="17"/>
        </w:rPr>
        <w:t xml:space="preserve"> </w:t>
      </w:r>
      <w:r>
        <w:rPr>
          <w:sz w:val="17"/>
        </w:rPr>
        <w:t>use</w:t>
      </w:r>
      <w:r>
        <w:rPr>
          <w:spacing w:val="-3"/>
          <w:sz w:val="17"/>
        </w:rPr>
        <w:t xml:space="preserve"> </w:t>
      </w:r>
      <w:r>
        <w:rPr>
          <w:sz w:val="17"/>
        </w:rPr>
        <w:t>of</w:t>
      </w:r>
      <w:r>
        <w:rPr>
          <w:spacing w:val="-1"/>
          <w:sz w:val="17"/>
        </w:rPr>
        <w:t xml:space="preserve"> </w:t>
      </w:r>
      <w:r>
        <w:rPr>
          <w:sz w:val="17"/>
        </w:rPr>
        <w:t>a</w:t>
      </w:r>
      <w:r>
        <w:rPr>
          <w:spacing w:val="-2"/>
          <w:sz w:val="17"/>
        </w:rPr>
        <w:t xml:space="preserve"> </w:t>
      </w:r>
      <w:r>
        <w:rPr>
          <w:sz w:val="17"/>
        </w:rPr>
        <w:t>controlled</w:t>
      </w:r>
      <w:r>
        <w:rPr>
          <w:spacing w:val="-2"/>
          <w:sz w:val="17"/>
        </w:rPr>
        <w:t xml:space="preserve"> </w:t>
      </w:r>
      <w:r>
        <w:rPr>
          <w:sz w:val="17"/>
        </w:rPr>
        <w:t>substance</w:t>
      </w:r>
      <w:r>
        <w:rPr>
          <w:spacing w:val="-3"/>
          <w:sz w:val="17"/>
        </w:rPr>
        <w:t xml:space="preserve"> </w:t>
      </w:r>
      <w:r>
        <w:rPr>
          <w:sz w:val="17"/>
        </w:rPr>
        <w:t>in</w:t>
      </w:r>
      <w:r>
        <w:rPr>
          <w:spacing w:val="-1"/>
          <w:sz w:val="17"/>
        </w:rPr>
        <w:t xml:space="preserve"> </w:t>
      </w:r>
      <w:r>
        <w:rPr>
          <w:sz w:val="17"/>
        </w:rPr>
        <w:t>the</w:t>
      </w:r>
      <w:r>
        <w:rPr>
          <w:spacing w:val="-3"/>
          <w:sz w:val="17"/>
        </w:rPr>
        <w:t xml:space="preserve"> </w:t>
      </w:r>
      <w:r>
        <w:rPr>
          <w:sz w:val="17"/>
        </w:rPr>
        <w:t>performance</w:t>
      </w:r>
      <w:r>
        <w:rPr>
          <w:spacing w:val="-3"/>
          <w:sz w:val="17"/>
        </w:rPr>
        <w:t xml:space="preserve"> </w:t>
      </w:r>
      <w:r>
        <w:rPr>
          <w:sz w:val="17"/>
        </w:rPr>
        <w:t>of the</w:t>
      </w:r>
      <w:r>
        <w:rPr>
          <w:spacing w:val="-1"/>
          <w:sz w:val="17"/>
        </w:rPr>
        <w:t xml:space="preserve"> </w:t>
      </w:r>
      <w:r>
        <w:rPr>
          <w:sz w:val="17"/>
        </w:rPr>
        <w:t>CONTRACT.</w:t>
      </w:r>
      <w:r>
        <w:rPr>
          <w:spacing w:val="80"/>
          <w:sz w:val="17"/>
        </w:rPr>
        <w:t xml:space="preserve"> </w:t>
      </w:r>
      <w:r>
        <w:rPr>
          <w:sz w:val="17"/>
        </w:rPr>
        <w:t>This certification applies to contracts</w:t>
      </w:r>
      <w:r>
        <w:rPr>
          <w:spacing w:val="-2"/>
          <w:sz w:val="17"/>
        </w:rPr>
        <w:t xml:space="preserve"> </w:t>
      </w:r>
      <w:r>
        <w:rPr>
          <w:sz w:val="17"/>
        </w:rPr>
        <w:t>of $5000</w:t>
      </w:r>
      <w:r>
        <w:rPr>
          <w:spacing w:val="-2"/>
          <w:sz w:val="17"/>
        </w:rPr>
        <w:t xml:space="preserve"> </w:t>
      </w:r>
      <w:r>
        <w:rPr>
          <w:sz w:val="17"/>
        </w:rPr>
        <w:t>or more</w:t>
      </w:r>
      <w:r>
        <w:rPr>
          <w:spacing w:val="-1"/>
          <w:sz w:val="17"/>
        </w:rPr>
        <w:t xml:space="preserve"> </w:t>
      </w:r>
      <w:r>
        <w:rPr>
          <w:sz w:val="17"/>
        </w:rPr>
        <w:t>with individuals;</w:t>
      </w:r>
      <w:r>
        <w:rPr>
          <w:spacing w:val="-1"/>
          <w:sz w:val="17"/>
        </w:rPr>
        <w:t xml:space="preserve"> </w:t>
      </w:r>
      <w:r>
        <w:rPr>
          <w:sz w:val="17"/>
        </w:rPr>
        <w:t>and</w:t>
      </w:r>
      <w:r>
        <w:rPr>
          <w:spacing w:val="-1"/>
          <w:sz w:val="17"/>
        </w:rPr>
        <w:t xml:space="preserve"> </w:t>
      </w:r>
      <w:r>
        <w:rPr>
          <w:sz w:val="17"/>
        </w:rPr>
        <w:t>to entities with twenty-five</w:t>
      </w:r>
    </w:p>
    <w:p w14:paraId="1BFE4F23" w14:textId="77777777" w:rsidR="0089129C" w:rsidRDefault="006C2107">
      <w:pPr>
        <w:spacing w:line="204" w:lineRule="exact"/>
        <w:ind w:left="1368"/>
        <w:jc w:val="both"/>
        <w:rPr>
          <w:sz w:val="17"/>
        </w:rPr>
      </w:pPr>
      <w:r>
        <w:rPr>
          <w:sz w:val="17"/>
        </w:rPr>
        <w:t>(25)</w:t>
      </w:r>
      <w:r>
        <w:rPr>
          <w:spacing w:val="-3"/>
          <w:sz w:val="17"/>
        </w:rPr>
        <w:t xml:space="preserve"> </w:t>
      </w:r>
      <w:r>
        <w:rPr>
          <w:sz w:val="17"/>
        </w:rPr>
        <w:t>or</w:t>
      </w:r>
      <w:r>
        <w:rPr>
          <w:spacing w:val="-4"/>
          <w:sz w:val="17"/>
        </w:rPr>
        <w:t xml:space="preserve"> </w:t>
      </w:r>
      <w:r>
        <w:rPr>
          <w:sz w:val="17"/>
        </w:rPr>
        <w:t>more</w:t>
      </w:r>
      <w:r>
        <w:rPr>
          <w:spacing w:val="-4"/>
          <w:sz w:val="17"/>
        </w:rPr>
        <w:t xml:space="preserve"> </w:t>
      </w:r>
      <w:r>
        <w:rPr>
          <w:sz w:val="17"/>
        </w:rPr>
        <w:t>employees</w:t>
      </w:r>
      <w:r>
        <w:rPr>
          <w:spacing w:val="-1"/>
          <w:sz w:val="17"/>
        </w:rPr>
        <w:t xml:space="preserve"> </w:t>
      </w:r>
      <w:r>
        <w:rPr>
          <w:b/>
          <w:sz w:val="17"/>
        </w:rPr>
        <w:t>(30</w:t>
      </w:r>
      <w:r>
        <w:rPr>
          <w:b/>
          <w:spacing w:val="-2"/>
          <w:sz w:val="17"/>
        </w:rPr>
        <w:t xml:space="preserve"> </w:t>
      </w:r>
      <w:r>
        <w:rPr>
          <w:b/>
          <w:sz w:val="17"/>
        </w:rPr>
        <w:t>ILCS</w:t>
      </w:r>
      <w:r>
        <w:rPr>
          <w:b/>
          <w:spacing w:val="-1"/>
          <w:sz w:val="17"/>
        </w:rPr>
        <w:t xml:space="preserve"> </w:t>
      </w:r>
      <w:r>
        <w:rPr>
          <w:b/>
          <w:spacing w:val="-2"/>
          <w:sz w:val="17"/>
        </w:rPr>
        <w:t>580)</w:t>
      </w:r>
      <w:r>
        <w:rPr>
          <w:spacing w:val="-2"/>
          <w:sz w:val="17"/>
        </w:rPr>
        <w:t>.</w:t>
      </w:r>
    </w:p>
    <w:p w14:paraId="062EBC33" w14:textId="77777777" w:rsidR="0089129C" w:rsidRDefault="006C2107">
      <w:pPr>
        <w:pStyle w:val="ListParagraph"/>
        <w:numPr>
          <w:ilvl w:val="1"/>
          <w:numId w:val="3"/>
        </w:numPr>
        <w:tabs>
          <w:tab w:val="left" w:pos="1366"/>
          <w:tab w:val="left" w:pos="1368"/>
        </w:tabs>
        <w:ind w:left="1368" w:hanging="541"/>
        <w:rPr>
          <w:sz w:val="17"/>
        </w:rPr>
      </w:pPr>
      <w:r>
        <w:rPr>
          <w:sz w:val="17"/>
        </w:rPr>
        <w:t>Neither VENDOR nor any substantially owned affiliate is participating or shall participate in an international boycott in violation</w:t>
      </w:r>
      <w:r>
        <w:rPr>
          <w:spacing w:val="-1"/>
          <w:sz w:val="17"/>
        </w:rPr>
        <w:t xml:space="preserve"> </w:t>
      </w:r>
      <w:r>
        <w:rPr>
          <w:sz w:val="17"/>
        </w:rPr>
        <w:t>of</w:t>
      </w:r>
      <w:r>
        <w:rPr>
          <w:spacing w:val="-1"/>
          <w:sz w:val="17"/>
        </w:rPr>
        <w:t xml:space="preserve"> </w:t>
      </w:r>
      <w:r>
        <w:rPr>
          <w:sz w:val="17"/>
        </w:rPr>
        <w:t>the</w:t>
      </w:r>
      <w:r>
        <w:rPr>
          <w:spacing w:val="-5"/>
          <w:sz w:val="17"/>
        </w:rPr>
        <w:t xml:space="preserve"> </w:t>
      </w:r>
      <w:r>
        <w:rPr>
          <w:sz w:val="17"/>
        </w:rPr>
        <w:t>U.S.</w:t>
      </w:r>
      <w:r>
        <w:rPr>
          <w:spacing w:val="-1"/>
          <w:sz w:val="17"/>
        </w:rPr>
        <w:t xml:space="preserve"> </w:t>
      </w:r>
      <w:r>
        <w:rPr>
          <w:sz w:val="17"/>
        </w:rPr>
        <w:t>Export</w:t>
      </w:r>
      <w:r>
        <w:rPr>
          <w:spacing w:val="-4"/>
          <w:sz w:val="17"/>
        </w:rPr>
        <w:t xml:space="preserve"> </w:t>
      </w:r>
      <w:r>
        <w:rPr>
          <w:sz w:val="17"/>
        </w:rPr>
        <w:t>Administration</w:t>
      </w:r>
      <w:r>
        <w:rPr>
          <w:spacing w:val="-3"/>
          <w:sz w:val="17"/>
        </w:rPr>
        <w:t xml:space="preserve"> </w:t>
      </w:r>
      <w:r>
        <w:rPr>
          <w:sz w:val="17"/>
        </w:rPr>
        <w:t>Act</w:t>
      </w:r>
      <w:r>
        <w:rPr>
          <w:spacing w:val="-4"/>
          <w:sz w:val="17"/>
        </w:rPr>
        <w:t xml:space="preserve"> </w:t>
      </w:r>
      <w:r>
        <w:rPr>
          <w:sz w:val="17"/>
        </w:rPr>
        <w:t>of</w:t>
      </w:r>
      <w:r>
        <w:rPr>
          <w:spacing w:val="-3"/>
          <w:sz w:val="17"/>
        </w:rPr>
        <w:t xml:space="preserve"> </w:t>
      </w:r>
      <w:r>
        <w:rPr>
          <w:sz w:val="17"/>
        </w:rPr>
        <w:t>1979</w:t>
      </w:r>
      <w:r>
        <w:rPr>
          <w:spacing w:val="-1"/>
          <w:sz w:val="17"/>
        </w:rPr>
        <w:t xml:space="preserve"> </w:t>
      </w:r>
      <w:r>
        <w:rPr>
          <w:sz w:val="17"/>
        </w:rPr>
        <w:t>or</w:t>
      </w:r>
      <w:r>
        <w:rPr>
          <w:spacing w:val="-3"/>
          <w:sz w:val="17"/>
        </w:rPr>
        <w:t xml:space="preserve"> </w:t>
      </w:r>
      <w:r>
        <w:rPr>
          <w:sz w:val="17"/>
        </w:rPr>
        <w:t>the</w:t>
      </w:r>
      <w:r>
        <w:rPr>
          <w:spacing w:val="-3"/>
          <w:sz w:val="17"/>
        </w:rPr>
        <w:t xml:space="preserve"> </w:t>
      </w:r>
      <w:r>
        <w:rPr>
          <w:sz w:val="17"/>
        </w:rPr>
        <w:t>applicable</w:t>
      </w:r>
      <w:r>
        <w:rPr>
          <w:spacing w:val="-3"/>
          <w:sz w:val="17"/>
        </w:rPr>
        <w:t xml:space="preserve"> </w:t>
      </w:r>
      <w:r>
        <w:rPr>
          <w:sz w:val="17"/>
        </w:rPr>
        <w:t>regulations</w:t>
      </w:r>
      <w:r>
        <w:rPr>
          <w:spacing w:val="-1"/>
          <w:sz w:val="17"/>
        </w:rPr>
        <w:t xml:space="preserve"> </w:t>
      </w:r>
      <w:r>
        <w:rPr>
          <w:sz w:val="17"/>
        </w:rPr>
        <w:t>of</w:t>
      </w:r>
      <w:r>
        <w:rPr>
          <w:spacing w:val="-1"/>
          <w:sz w:val="17"/>
        </w:rPr>
        <w:t xml:space="preserve"> </w:t>
      </w:r>
      <w:r>
        <w:rPr>
          <w:sz w:val="17"/>
        </w:rPr>
        <w:t>the</w:t>
      </w:r>
      <w:r>
        <w:rPr>
          <w:spacing w:val="-3"/>
          <w:sz w:val="17"/>
        </w:rPr>
        <w:t xml:space="preserve"> </w:t>
      </w:r>
      <w:r>
        <w:rPr>
          <w:sz w:val="17"/>
        </w:rPr>
        <w:t>U.S.</w:t>
      </w:r>
      <w:r>
        <w:rPr>
          <w:spacing w:val="-1"/>
          <w:sz w:val="17"/>
        </w:rPr>
        <w:t xml:space="preserve"> </w:t>
      </w:r>
      <w:r>
        <w:rPr>
          <w:sz w:val="17"/>
        </w:rPr>
        <w:t>Department</w:t>
      </w:r>
      <w:r>
        <w:rPr>
          <w:spacing w:val="-4"/>
          <w:sz w:val="17"/>
        </w:rPr>
        <w:t xml:space="preserve"> </w:t>
      </w:r>
      <w:r>
        <w:rPr>
          <w:sz w:val="17"/>
        </w:rPr>
        <w:t>of</w:t>
      </w:r>
      <w:r>
        <w:rPr>
          <w:spacing w:val="-1"/>
          <w:sz w:val="17"/>
        </w:rPr>
        <w:t xml:space="preserve"> </w:t>
      </w:r>
      <w:r>
        <w:rPr>
          <w:sz w:val="17"/>
        </w:rPr>
        <w:t xml:space="preserve">Commerce. </w:t>
      </w:r>
      <w:r>
        <w:rPr>
          <w:sz w:val="17"/>
        </w:rPr>
        <w:lastRenderedPageBreak/>
        <w:t xml:space="preserve">This certification applies to Contracts that exceed $10,000 </w:t>
      </w:r>
      <w:r>
        <w:rPr>
          <w:b/>
          <w:sz w:val="17"/>
        </w:rPr>
        <w:t>(30 ILCS 582)</w:t>
      </w:r>
      <w:r>
        <w:rPr>
          <w:sz w:val="17"/>
        </w:rPr>
        <w:t>.</w:t>
      </w:r>
    </w:p>
    <w:p w14:paraId="49F692C5" w14:textId="77777777" w:rsidR="0089129C" w:rsidRDefault="006C2107">
      <w:pPr>
        <w:pStyle w:val="ListParagraph"/>
        <w:numPr>
          <w:ilvl w:val="1"/>
          <w:numId w:val="3"/>
        </w:numPr>
        <w:tabs>
          <w:tab w:val="left" w:pos="1368"/>
        </w:tabs>
        <w:ind w:left="1368" w:right="284" w:hanging="540"/>
        <w:rPr>
          <w:sz w:val="17"/>
        </w:rPr>
      </w:pPr>
      <w:r>
        <w:rPr>
          <w:sz w:val="17"/>
        </w:rPr>
        <w:t>VENDOR has not been convicted of the offense of bid rigging</w:t>
      </w:r>
      <w:r>
        <w:rPr>
          <w:spacing w:val="-1"/>
          <w:sz w:val="17"/>
        </w:rPr>
        <w:t xml:space="preserve"> </w:t>
      </w:r>
      <w:r>
        <w:rPr>
          <w:sz w:val="17"/>
        </w:rPr>
        <w:t xml:space="preserve">or bid rotating or any similar offense of any State or of the United States </w:t>
      </w:r>
      <w:r>
        <w:rPr>
          <w:b/>
          <w:sz w:val="17"/>
        </w:rPr>
        <w:t>(720 ILCS 5/33E-3, 5/33E-4)</w:t>
      </w:r>
      <w:r>
        <w:rPr>
          <w:sz w:val="17"/>
        </w:rPr>
        <w:t>.</w:t>
      </w:r>
    </w:p>
    <w:p w14:paraId="3A6228FC" w14:textId="62CD28FA" w:rsidR="0089129C" w:rsidRPr="006769AE" w:rsidRDefault="006C2107" w:rsidP="006769AE">
      <w:pPr>
        <w:pStyle w:val="ListParagraph"/>
        <w:numPr>
          <w:ilvl w:val="1"/>
          <w:numId w:val="3"/>
        </w:numPr>
        <w:tabs>
          <w:tab w:val="left" w:pos="1367"/>
        </w:tabs>
        <w:ind w:left="1367" w:right="0" w:hanging="538"/>
        <w:rPr>
          <w:sz w:val="17"/>
        </w:rPr>
      </w:pPr>
      <w:r>
        <w:rPr>
          <w:sz w:val="17"/>
        </w:rPr>
        <w:t>VENDOR</w:t>
      </w:r>
      <w:r>
        <w:rPr>
          <w:spacing w:val="-16"/>
          <w:sz w:val="17"/>
        </w:rPr>
        <w:t xml:space="preserve"> </w:t>
      </w:r>
      <w:r>
        <w:rPr>
          <w:sz w:val="17"/>
        </w:rPr>
        <w:t>complies</w:t>
      </w:r>
      <w:r>
        <w:rPr>
          <w:spacing w:val="-13"/>
          <w:sz w:val="17"/>
        </w:rPr>
        <w:t xml:space="preserve"> </w:t>
      </w:r>
      <w:r>
        <w:rPr>
          <w:sz w:val="17"/>
        </w:rPr>
        <w:t>with</w:t>
      </w:r>
      <w:r>
        <w:rPr>
          <w:spacing w:val="-13"/>
          <w:sz w:val="17"/>
        </w:rPr>
        <w:t xml:space="preserve"> </w:t>
      </w:r>
      <w:r>
        <w:rPr>
          <w:sz w:val="17"/>
        </w:rPr>
        <w:t>the</w:t>
      </w:r>
      <w:r>
        <w:rPr>
          <w:spacing w:val="-14"/>
          <w:sz w:val="17"/>
        </w:rPr>
        <w:t xml:space="preserve"> </w:t>
      </w:r>
      <w:r w:rsidRPr="006769AE">
        <w:rPr>
          <w:sz w:val="17"/>
          <w:szCs w:val="17"/>
        </w:rPr>
        <w:t>Illinois</w:t>
      </w:r>
      <w:r w:rsidRPr="006769AE">
        <w:rPr>
          <w:spacing w:val="-13"/>
          <w:sz w:val="17"/>
          <w:szCs w:val="17"/>
        </w:rPr>
        <w:t xml:space="preserve"> </w:t>
      </w:r>
      <w:r w:rsidRPr="006769AE">
        <w:rPr>
          <w:sz w:val="17"/>
          <w:szCs w:val="17"/>
        </w:rPr>
        <w:t>Department</w:t>
      </w:r>
      <w:r w:rsidRPr="006769AE">
        <w:rPr>
          <w:spacing w:val="-13"/>
          <w:sz w:val="17"/>
          <w:szCs w:val="17"/>
        </w:rPr>
        <w:t xml:space="preserve"> </w:t>
      </w:r>
      <w:r w:rsidRPr="006769AE">
        <w:rPr>
          <w:sz w:val="17"/>
          <w:szCs w:val="17"/>
        </w:rPr>
        <w:t>of</w:t>
      </w:r>
      <w:r w:rsidRPr="006769AE">
        <w:rPr>
          <w:spacing w:val="-13"/>
          <w:sz w:val="17"/>
          <w:szCs w:val="17"/>
        </w:rPr>
        <w:t xml:space="preserve"> </w:t>
      </w:r>
      <w:r w:rsidRPr="006769AE">
        <w:rPr>
          <w:sz w:val="17"/>
          <w:szCs w:val="17"/>
        </w:rPr>
        <w:t>Human</w:t>
      </w:r>
      <w:r w:rsidRPr="006769AE">
        <w:rPr>
          <w:spacing w:val="-13"/>
          <w:sz w:val="17"/>
          <w:szCs w:val="17"/>
        </w:rPr>
        <w:t xml:space="preserve"> </w:t>
      </w:r>
      <w:r w:rsidRPr="006769AE">
        <w:rPr>
          <w:sz w:val="17"/>
          <w:szCs w:val="17"/>
        </w:rPr>
        <w:t>Rights</w:t>
      </w:r>
      <w:r w:rsidRPr="006769AE">
        <w:rPr>
          <w:spacing w:val="-13"/>
          <w:sz w:val="17"/>
          <w:szCs w:val="17"/>
        </w:rPr>
        <w:t xml:space="preserve"> </w:t>
      </w:r>
      <w:r w:rsidRPr="006769AE">
        <w:rPr>
          <w:sz w:val="17"/>
          <w:szCs w:val="17"/>
        </w:rPr>
        <w:t>Act</w:t>
      </w:r>
      <w:r w:rsidRPr="006769AE">
        <w:rPr>
          <w:spacing w:val="-13"/>
          <w:sz w:val="17"/>
          <w:szCs w:val="17"/>
        </w:rPr>
        <w:t xml:space="preserve"> </w:t>
      </w:r>
      <w:r w:rsidRPr="006769AE">
        <w:rPr>
          <w:sz w:val="17"/>
          <w:szCs w:val="17"/>
        </w:rPr>
        <w:t>and</w:t>
      </w:r>
      <w:r w:rsidRPr="006769AE">
        <w:rPr>
          <w:spacing w:val="-13"/>
          <w:sz w:val="17"/>
          <w:szCs w:val="17"/>
        </w:rPr>
        <w:t xml:space="preserve"> </w:t>
      </w:r>
      <w:r w:rsidRPr="006769AE">
        <w:rPr>
          <w:sz w:val="17"/>
          <w:szCs w:val="17"/>
        </w:rPr>
        <w:t>rules</w:t>
      </w:r>
      <w:r w:rsidRPr="006769AE">
        <w:rPr>
          <w:spacing w:val="-13"/>
          <w:sz w:val="17"/>
          <w:szCs w:val="17"/>
        </w:rPr>
        <w:t xml:space="preserve"> </w:t>
      </w:r>
      <w:r w:rsidRPr="006769AE">
        <w:rPr>
          <w:sz w:val="17"/>
          <w:szCs w:val="17"/>
        </w:rPr>
        <w:t>applicable</w:t>
      </w:r>
      <w:r w:rsidRPr="006769AE">
        <w:rPr>
          <w:spacing w:val="-14"/>
          <w:sz w:val="17"/>
          <w:szCs w:val="17"/>
        </w:rPr>
        <w:t xml:space="preserve"> </w:t>
      </w:r>
      <w:r w:rsidRPr="006769AE">
        <w:rPr>
          <w:sz w:val="17"/>
          <w:szCs w:val="17"/>
        </w:rPr>
        <w:t>to</w:t>
      </w:r>
      <w:r w:rsidRPr="006769AE">
        <w:rPr>
          <w:spacing w:val="-12"/>
          <w:sz w:val="17"/>
          <w:szCs w:val="17"/>
        </w:rPr>
        <w:t xml:space="preserve"> </w:t>
      </w:r>
      <w:r w:rsidRPr="006769AE">
        <w:rPr>
          <w:sz w:val="17"/>
          <w:szCs w:val="17"/>
        </w:rPr>
        <w:t>public</w:t>
      </w:r>
      <w:r w:rsidRPr="006769AE">
        <w:rPr>
          <w:spacing w:val="-13"/>
          <w:sz w:val="17"/>
          <w:szCs w:val="17"/>
        </w:rPr>
        <w:t xml:space="preserve"> </w:t>
      </w:r>
      <w:r w:rsidRPr="006769AE">
        <w:rPr>
          <w:sz w:val="17"/>
          <w:szCs w:val="17"/>
        </w:rPr>
        <w:t>contracts,</w:t>
      </w:r>
      <w:r w:rsidRPr="006769AE">
        <w:rPr>
          <w:spacing w:val="-12"/>
          <w:sz w:val="17"/>
          <w:szCs w:val="17"/>
        </w:rPr>
        <w:t xml:space="preserve"> </w:t>
      </w:r>
      <w:r w:rsidRPr="006769AE">
        <w:rPr>
          <w:sz w:val="17"/>
          <w:szCs w:val="17"/>
        </w:rPr>
        <w:t>including</w:t>
      </w:r>
      <w:r w:rsidRPr="006769AE">
        <w:rPr>
          <w:spacing w:val="-13"/>
          <w:sz w:val="17"/>
          <w:szCs w:val="17"/>
        </w:rPr>
        <w:t xml:space="preserve"> </w:t>
      </w:r>
      <w:r w:rsidRPr="006769AE">
        <w:rPr>
          <w:spacing w:val="-2"/>
          <w:sz w:val="17"/>
          <w:szCs w:val="17"/>
        </w:rPr>
        <w:t>equal</w:t>
      </w:r>
      <w:r w:rsidR="006769AE" w:rsidRPr="006769AE">
        <w:rPr>
          <w:spacing w:val="-2"/>
          <w:sz w:val="17"/>
          <w:szCs w:val="17"/>
        </w:rPr>
        <w:t xml:space="preserve"> </w:t>
      </w:r>
      <w:r w:rsidRPr="006769AE">
        <w:rPr>
          <w:sz w:val="17"/>
          <w:szCs w:val="17"/>
        </w:rPr>
        <w:t>employment</w:t>
      </w:r>
      <w:r w:rsidRPr="006769AE">
        <w:rPr>
          <w:spacing w:val="-14"/>
          <w:sz w:val="17"/>
          <w:szCs w:val="17"/>
        </w:rPr>
        <w:t xml:space="preserve"> </w:t>
      </w:r>
      <w:r w:rsidRPr="006769AE">
        <w:rPr>
          <w:sz w:val="17"/>
          <w:szCs w:val="17"/>
        </w:rPr>
        <w:t>opportunity,</w:t>
      </w:r>
      <w:r w:rsidRPr="006769AE">
        <w:rPr>
          <w:spacing w:val="-13"/>
          <w:sz w:val="17"/>
          <w:szCs w:val="17"/>
        </w:rPr>
        <w:t xml:space="preserve"> </w:t>
      </w:r>
      <w:r w:rsidRPr="006769AE">
        <w:rPr>
          <w:sz w:val="17"/>
          <w:szCs w:val="17"/>
        </w:rPr>
        <w:t>refraining</w:t>
      </w:r>
      <w:r w:rsidRPr="006769AE">
        <w:rPr>
          <w:spacing w:val="-13"/>
          <w:sz w:val="17"/>
          <w:szCs w:val="17"/>
        </w:rPr>
        <w:t xml:space="preserve"> </w:t>
      </w:r>
      <w:r w:rsidRPr="006769AE">
        <w:rPr>
          <w:sz w:val="17"/>
          <w:szCs w:val="17"/>
        </w:rPr>
        <w:t>from</w:t>
      </w:r>
      <w:r w:rsidRPr="006769AE">
        <w:rPr>
          <w:spacing w:val="-14"/>
          <w:sz w:val="17"/>
          <w:szCs w:val="17"/>
        </w:rPr>
        <w:t xml:space="preserve"> </w:t>
      </w:r>
      <w:r w:rsidRPr="006769AE">
        <w:rPr>
          <w:sz w:val="17"/>
          <w:szCs w:val="17"/>
        </w:rPr>
        <w:t>unlawful</w:t>
      </w:r>
      <w:r w:rsidRPr="006769AE">
        <w:rPr>
          <w:spacing w:val="-13"/>
          <w:sz w:val="17"/>
          <w:szCs w:val="17"/>
        </w:rPr>
        <w:t xml:space="preserve"> </w:t>
      </w:r>
      <w:r w:rsidRPr="006769AE">
        <w:rPr>
          <w:sz w:val="17"/>
          <w:szCs w:val="17"/>
        </w:rPr>
        <w:t>discrimination,</w:t>
      </w:r>
      <w:r w:rsidRPr="006769AE">
        <w:rPr>
          <w:spacing w:val="-13"/>
          <w:sz w:val="17"/>
          <w:szCs w:val="17"/>
        </w:rPr>
        <w:t xml:space="preserve"> </w:t>
      </w:r>
      <w:r w:rsidRPr="006769AE">
        <w:rPr>
          <w:sz w:val="17"/>
          <w:szCs w:val="17"/>
        </w:rPr>
        <w:t>and</w:t>
      </w:r>
      <w:r w:rsidRPr="006769AE">
        <w:rPr>
          <w:spacing w:val="-13"/>
          <w:sz w:val="17"/>
          <w:szCs w:val="17"/>
        </w:rPr>
        <w:t xml:space="preserve"> </w:t>
      </w:r>
      <w:r w:rsidRPr="006769AE">
        <w:rPr>
          <w:sz w:val="17"/>
          <w:szCs w:val="17"/>
        </w:rPr>
        <w:t>having</w:t>
      </w:r>
      <w:r w:rsidRPr="006769AE">
        <w:rPr>
          <w:spacing w:val="-14"/>
          <w:sz w:val="17"/>
          <w:szCs w:val="17"/>
        </w:rPr>
        <w:t xml:space="preserve"> </w:t>
      </w:r>
      <w:r w:rsidRPr="006769AE">
        <w:rPr>
          <w:sz w:val="17"/>
          <w:szCs w:val="17"/>
        </w:rPr>
        <w:t>written</w:t>
      </w:r>
      <w:r w:rsidRPr="006769AE">
        <w:rPr>
          <w:spacing w:val="-13"/>
          <w:sz w:val="17"/>
          <w:szCs w:val="17"/>
        </w:rPr>
        <w:t xml:space="preserve"> </w:t>
      </w:r>
      <w:r w:rsidRPr="006769AE">
        <w:rPr>
          <w:sz w:val="17"/>
          <w:szCs w:val="17"/>
        </w:rPr>
        <w:t>sexual</w:t>
      </w:r>
      <w:r w:rsidRPr="006769AE">
        <w:rPr>
          <w:spacing w:val="-13"/>
          <w:sz w:val="17"/>
          <w:szCs w:val="17"/>
        </w:rPr>
        <w:t xml:space="preserve"> </w:t>
      </w:r>
      <w:r w:rsidRPr="006769AE">
        <w:rPr>
          <w:sz w:val="17"/>
          <w:szCs w:val="17"/>
        </w:rPr>
        <w:t>harassment</w:t>
      </w:r>
      <w:r w:rsidRPr="006769AE">
        <w:rPr>
          <w:spacing w:val="-14"/>
          <w:sz w:val="17"/>
          <w:szCs w:val="17"/>
        </w:rPr>
        <w:t xml:space="preserve"> </w:t>
      </w:r>
      <w:r w:rsidRPr="006769AE">
        <w:rPr>
          <w:sz w:val="17"/>
          <w:szCs w:val="17"/>
        </w:rPr>
        <w:t>policies</w:t>
      </w:r>
      <w:r w:rsidRPr="006769AE">
        <w:rPr>
          <w:spacing w:val="-13"/>
          <w:sz w:val="17"/>
          <w:szCs w:val="17"/>
        </w:rPr>
        <w:t xml:space="preserve"> </w:t>
      </w:r>
      <w:r w:rsidRPr="006769AE">
        <w:rPr>
          <w:b/>
          <w:sz w:val="17"/>
          <w:szCs w:val="17"/>
        </w:rPr>
        <w:t>(775</w:t>
      </w:r>
      <w:r w:rsidRPr="006769AE">
        <w:rPr>
          <w:b/>
          <w:spacing w:val="-12"/>
          <w:sz w:val="17"/>
          <w:szCs w:val="17"/>
        </w:rPr>
        <w:t xml:space="preserve"> </w:t>
      </w:r>
      <w:r w:rsidRPr="006769AE">
        <w:rPr>
          <w:b/>
          <w:sz w:val="17"/>
          <w:szCs w:val="17"/>
        </w:rPr>
        <w:t xml:space="preserve">ILCS </w:t>
      </w:r>
      <w:r w:rsidRPr="006769AE">
        <w:rPr>
          <w:b/>
          <w:spacing w:val="-2"/>
          <w:sz w:val="17"/>
          <w:szCs w:val="17"/>
        </w:rPr>
        <w:t>5/2-105)</w:t>
      </w:r>
      <w:r w:rsidRPr="006769AE">
        <w:rPr>
          <w:spacing w:val="-2"/>
          <w:sz w:val="17"/>
          <w:szCs w:val="17"/>
        </w:rPr>
        <w:t>.</w:t>
      </w:r>
    </w:p>
    <w:p w14:paraId="62CB1BA5" w14:textId="77777777" w:rsidR="0089129C" w:rsidRDefault="006C2107">
      <w:pPr>
        <w:pStyle w:val="ListParagraph"/>
        <w:numPr>
          <w:ilvl w:val="1"/>
          <w:numId w:val="3"/>
        </w:numPr>
        <w:tabs>
          <w:tab w:val="left" w:pos="1365"/>
          <w:tab w:val="left" w:pos="1367"/>
        </w:tabs>
        <w:ind w:left="1367" w:right="286" w:hanging="540"/>
        <w:rPr>
          <w:sz w:val="17"/>
        </w:rPr>
      </w:pPr>
      <w:r>
        <w:rPr>
          <w:sz w:val="17"/>
        </w:rPr>
        <w:t xml:space="preserve">VENDOR does not pay dues </w:t>
      </w:r>
      <w:proofErr w:type="gramStart"/>
      <w:r>
        <w:rPr>
          <w:sz w:val="17"/>
        </w:rPr>
        <w:t>to, or</w:t>
      </w:r>
      <w:proofErr w:type="gramEnd"/>
      <w:r>
        <w:rPr>
          <w:sz w:val="17"/>
        </w:rPr>
        <w:t xml:space="preserve"> reimburse or subsidize payments by its employees for any dues or fees to any "discriminatory club" </w:t>
      </w:r>
      <w:r>
        <w:rPr>
          <w:b/>
          <w:sz w:val="17"/>
        </w:rPr>
        <w:t>(775 ILCS 25/2)</w:t>
      </w:r>
      <w:r>
        <w:rPr>
          <w:sz w:val="17"/>
        </w:rPr>
        <w:t>.</w:t>
      </w:r>
    </w:p>
    <w:p w14:paraId="24F06973" w14:textId="2CA18834" w:rsidR="0089129C" w:rsidRDefault="006C2107">
      <w:pPr>
        <w:pStyle w:val="ListParagraph"/>
        <w:numPr>
          <w:ilvl w:val="1"/>
          <w:numId w:val="3"/>
        </w:numPr>
        <w:tabs>
          <w:tab w:val="left" w:pos="1365"/>
          <w:tab w:val="left" w:pos="1367"/>
        </w:tabs>
        <w:ind w:left="1367" w:hanging="540"/>
        <w:rPr>
          <w:sz w:val="17"/>
        </w:rPr>
      </w:pPr>
      <w:r>
        <w:rPr>
          <w:sz w:val="17"/>
        </w:rPr>
        <w:t xml:space="preserve">VENDOR certifies that he/she/it is not barred from being awarded a contract under Section 50-14 of the </w:t>
      </w:r>
      <w:r w:rsidR="007E295E" w:rsidRPr="007E295E">
        <w:rPr>
          <w:sz w:val="17"/>
        </w:rPr>
        <w:t xml:space="preserve">Office of Statewide Pretrial Services </w:t>
      </w:r>
      <w:r>
        <w:rPr>
          <w:sz w:val="17"/>
        </w:rPr>
        <w:t>Procurement Code.</w:t>
      </w:r>
      <w:r>
        <w:rPr>
          <w:spacing w:val="80"/>
          <w:sz w:val="17"/>
        </w:rPr>
        <w:t xml:space="preserve"> </w:t>
      </w:r>
      <w:r>
        <w:rPr>
          <w:sz w:val="17"/>
        </w:rPr>
        <w:t xml:space="preserve">Section 50-14 prohibits bidding on or </w:t>
      </w:r>
      <w:proofErr w:type="gramStart"/>
      <w:r>
        <w:rPr>
          <w:sz w:val="17"/>
        </w:rPr>
        <w:t>entering into</w:t>
      </w:r>
      <w:proofErr w:type="gramEnd"/>
      <w:r>
        <w:rPr>
          <w:sz w:val="17"/>
        </w:rPr>
        <w:t xml:space="preserve"> contracts with the </w:t>
      </w:r>
      <w:r w:rsidR="00E45056">
        <w:rPr>
          <w:sz w:val="17"/>
        </w:rPr>
        <w:t>Office</w:t>
      </w:r>
      <w:r>
        <w:rPr>
          <w:sz w:val="17"/>
        </w:rPr>
        <w:t xml:space="preserve"> by a person or business found by a court or the</w:t>
      </w:r>
      <w:r>
        <w:rPr>
          <w:spacing w:val="-3"/>
          <w:sz w:val="17"/>
        </w:rPr>
        <w:t xml:space="preserve"> </w:t>
      </w:r>
      <w:r>
        <w:rPr>
          <w:sz w:val="17"/>
        </w:rPr>
        <w:t>Pollution Control Board to have</w:t>
      </w:r>
      <w:r>
        <w:rPr>
          <w:spacing w:val="-3"/>
          <w:sz w:val="17"/>
        </w:rPr>
        <w:t xml:space="preserve"> </w:t>
      </w:r>
      <w:r>
        <w:rPr>
          <w:sz w:val="17"/>
        </w:rPr>
        <w:t>committed a willful</w:t>
      </w:r>
      <w:r>
        <w:rPr>
          <w:spacing w:val="-2"/>
          <w:sz w:val="17"/>
        </w:rPr>
        <w:t xml:space="preserve"> </w:t>
      </w:r>
      <w:r>
        <w:rPr>
          <w:sz w:val="17"/>
        </w:rPr>
        <w:t>or knowing</w:t>
      </w:r>
      <w:r>
        <w:rPr>
          <w:spacing w:val="-2"/>
          <w:sz w:val="17"/>
        </w:rPr>
        <w:t xml:space="preserve"> </w:t>
      </w:r>
      <w:r>
        <w:rPr>
          <w:sz w:val="17"/>
        </w:rPr>
        <w:t>violation of Section</w:t>
      </w:r>
      <w:r>
        <w:rPr>
          <w:spacing w:val="-1"/>
          <w:sz w:val="17"/>
        </w:rPr>
        <w:t xml:space="preserve"> </w:t>
      </w:r>
      <w:r>
        <w:rPr>
          <w:sz w:val="17"/>
        </w:rPr>
        <w:t>42 of the Environmental Protection Act for a period of five years from the date of the order.</w:t>
      </w:r>
      <w:r>
        <w:rPr>
          <w:spacing w:val="80"/>
          <w:sz w:val="17"/>
        </w:rPr>
        <w:t xml:space="preserve"> </w:t>
      </w:r>
      <w:r>
        <w:rPr>
          <w:sz w:val="17"/>
        </w:rPr>
        <w:t xml:space="preserve">Vendor acknowledges that the </w:t>
      </w:r>
      <w:r w:rsidR="00C90BC4">
        <w:rPr>
          <w:sz w:val="17"/>
        </w:rPr>
        <w:t>OSPS</w:t>
      </w:r>
      <w:r>
        <w:rPr>
          <w:sz w:val="17"/>
        </w:rPr>
        <w:t xml:space="preserve"> Director may declare the contract void if this certification is false.</w:t>
      </w:r>
    </w:p>
    <w:p w14:paraId="360A38D2" w14:textId="77777777" w:rsidR="0089129C" w:rsidRDefault="006C2107">
      <w:pPr>
        <w:pStyle w:val="ListParagraph"/>
        <w:numPr>
          <w:ilvl w:val="1"/>
          <w:numId w:val="3"/>
        </w:numPr>
        <w:tabs>
          <w:tab w:val="left" w:pos="1364"/>
          <w:tab w:val="left" w:pos="1367"/>
        </w:tabs>
        <w:ind w:left="1367" w:right="283" w:hanging="548"/>
        <w:rPr>
          <w:sz w:val="17"/>
        </w:rPr>
      </w:pPr>
      <w:r>
        <w:rPr>
          <w:sz w:val="17"/>
        </w:rPr>
        <w:t>Each business entity (</w:t>
      </w:r>
      <w:proofErr w:type="spellStart"/>
      <w:r>
        <w:rPr>
          <w:sz w:val="17"/>
        </w:rPr>
        <w:t>i</w:t>
      </w:r>
      <w:proofErr w:type="spellEnd"/>
      <w:r>
        <w:rPr>
          <w:sz w:val="17"/>
        </w:rPr>
        <w:t>) whose aggregate bids and proposals on State contracts annually total more than $50,000, (ii) whose aggregate bids and proposals on State contracts combined with the business entity’s aggregate annual</w:t>
      </w:r>
      <w:r>
        <w:rPr>
          <w:spacing w:val="-1"/>
          <w:sz w:val="17"/>
        </w:rPr>
        <w:t xml:space="preserve"> </w:t>
      </w:r>
      <w:r>
        <w:rPr>
          <w:sz w:val="17"/>
        </w:rPr>
        <w:t>total value of</w:t>
      </w:r>
      <w:r>
        <w:rPr>
          <w:spacing w:val="-4"/>
          <w:sz w:val="17"/>
        </w:rPr>
        <w:t xml:space="preserve"> </w:t>
      </w:r>
      <w:r>
        <w:rPr>
          <w:sz w:val="17"/>
        </w:rPr>
        <w:t>State</w:t>
      </w:r>
      <w:r>
        <w:rPr>
          <w:spacing w:val="-6"/>
          <w:sz w:val="17"/>
        </w:rPr>
        <w:t xml:space="preserve"> </w:t>
      </w:r>
      <w:r>
        <w:rPr>
          <w:sz w:val="17"/>
        </w:rPr>
        <w:t>contracts</w:t>
      </w:r>
      <w:r>
        <w:rPr>
          <w:spacing w:val="-4"/>
          <w:sz w:val="17"/>
        </w:rPr>
        <w:t xml:space="preserve"> </w:t>
      </w:r>
      <w:r>
        <w:rPr>
          <w:sz w:val="17"/>
        </w:rPr>
        <w:t>exceed</w:t>
      </w:r>
      <w:r>
        <w:rPr>
          <w:spacing w:val="-6"/>
          <w:sz w:val="17"/>
        </w:rPr>
        <w:t xml:space="preserve"> </w:t>
      </w:r>
      <w:r>
        <w:rPr>
          <w:sz w:val="17"/>
        </w:rPr>
        <w:t>$50,000,</w:t>
      </w:r>
      <w:r>
        <w:rPr>
          <w:spacing w:val="-6"/>
          <w:sz w:val="17"/>
        </w:rPr>
        <w:t xml:space="preserve"> </w:t>
      </w:r>
      <w:r>
        <w:rPr>
          <w:sz w:val="17"/>
        </w:rPr>
        <w:t>or</w:t>
      </w:r>
      <w:r>
        <w:rPr>
          <w:spacing w:val="-4"/>
          <w:sz w:val="17"/>
        </w:rPr>
        <w:t xml:space="preserve"> </w:t>
      </w:r>
      <w:r>
        <w:rPr>
          <w:sz w:val="17"/>
        </w:rPr>
        <w:t>(iii)</w:t>
      </w:r>
      <w:r>
        <w:rPr>
          <w:spacing w:val="-6"/>
          <w:sz w:val="17"/>
        </w:rPr>
        <w:t xml:space="preserve"> </w:t>
      </w:r>
      <w:r>
        <w:rPr>
          <w:sz w:val="17"/>
        </w:rPr>
        <w:t>whose</w:t>
      </w:r>
      <w:r>
        <w:rPr>
          <w:spacing w:val="-6"/>
          <w:sz w:val="17"/>
        </w:rPr>
        <w:t xml:space="preserve"> </w:t>
      </w:r>
      <w:r>
        <w:rPr>
          <w:sz w:val="17"/>
        </w:rPr>
        <w:t>contracts</w:t>
      </w:r>
      <w:r>
        <w:rPr>
          <w:spacing w:val="-4"/>
          <w:sz w:val="17"/>
        </w:rPr>
        <w:t xml:space="preserve"> </w:t>
      </w:r>
      <w:r>
        <w:rPr>
          <w:sz w:val="17"/>
        </w:rPr>
        <w:t>with</w:t>
      </w:r>
      <w:r>
        <w:rPr>
          <w:spacing w:val="-7"/>
          <w:sz w:val="17"/>
        </w:rPr>
        <w:t xml:space="preserve"> </w:t>
      </w:r>
      <w:r>
        <w:rPr>
          <w:sz w:val="17"/>
        </w:rPr>
        <w:t>State</w:t>
      </w:r>
      <w:r>
        <w:rPr>
          <w:spacing w:val="-6"/>
          <w:sz w:val="17"/>
        </w:rPr>
        <w:t xml:space="preserve"> </w:t>
      </w:r>
      <w:r>
        <w:rPr>
          <w:sz w:val="17"/>
        </w:rPr>
        <w:t>agencies,</w:t>
      </w:r>
      <w:r>
        <w:rPr>
          <w:spacing w:val="-4"/>
          <w:sz w:val="17"/>
        </w:rPr>
        <w:t xml:space="preserve"> </w:t>
      </w:r>
      <w:r>
        <w:rPr>
          <w:sz w:val="17"/>
        </w:rPr>
        <w:t>in</w:t>
      </w:r>
      <w:r>
        <w:rPr>
          <w:spacing w:val="-4"/>
          <w:sz w:val="17"/>
        </w:rPr>
        <w:t xml:space="preserve"> </w:t>
      </w:r>
      <w:r>
        <w:rPr>
          <w:sz w:val="17"/>
        </w:rPr>
        <w:t>the</w:t>
      </w:r>
      <w:r>
        <w:rPr>
          <w:spacing w:val="-6"/>
          <w:sz w:val="17"/>
        </w:rPr>
        <w:t xml:space="preserve"> </w:t>
      </w:r>
      <w:r>
        <w:rPr>
          <w:sz w:val="17"/>
        </w:rPr>
        <w:t>aggregate,</w:t>
      </w:r>
      <w:r>
        <w:rPr>
          <w:spacing w:val="-4"/>
          <w:sz w:val="17"/>
        </w:rPr>
        <w:t xml:space="preserve"> </w:t>
      </w:r>
      <w:r>
        <w:rPr>
          <w:sz w:val="17"/>
        </w:rPr>
        <w:t>annually</w:t>
      </w:r>
      <w:r>
        <w:rPr>
          <w:spacing w:val="-6"/>
          <w:sz w:val="17"/>
        </w:rPr>
        <w:t xml:space="preserve"> </w:t>
      </w:r>
      <w:r>
        <w:rPr>
          <w:sz w:val="17"/>
        </w:rPr>
        <w:t>total</w:t>
      </w:r>
      <w:r>
        <w:rPr>
          <w:spacing w:val="-6"/>
          <w:sz w:val="17"/>
        </w:rPr>
        <w:t xml:space="preserve"> </w:t>
      </w:r>
      <w:r>
        <w:rPr>
          <w:sz w:val="17"/>
        </w:rPr>
        <w:t>more</w:t>
      </w:r>
      <w:r>
        <w:rPr>
          <w:spacing w:val="-6"/>
          <w:sz w:val="17"/>
        </w:rPr>
        <w:t xml:space="preserve"> </w:t>
      </w:r>
      <w:r>
        <w:rPr>
          <w:sz w:val="17"/>
        </w:rPr>
        <w:t>than</w:t>
      </w:r>
    </w:p>
    <w:p w14:paraId="4132942D" w14:textId="77777777" w:rsidR="0089129C" w:rsidRDefault="006C2107">
      <w:pPr>
        <w:pStyle w:val="BodyText"/>
        <w:ind w:left="1367"/>
        <w:jc w:val="both"/>
      </w:pPr>
      <w:r>
        <w:t>$50,000</w:t>
      </w:r>
      <w:r>
        <w:rPr>
          <w:spacing w:val="-5"/>
        </w:rPr>
        <w:t xml:space="preserve"> </w:t>
      </w:r>
      <w:r>
        <w:t>shall</w:t>
      </w:r>
      <w:r>
        <w:rPr>
          <w:spacing w:val="-3"/>
        </w:rPr>
        <w:t xml:space="preserve"> </w:t>
      </w:r>
      <w:r>
        <w:t>register</w:t>
      </w:r>
      <w:r>
        <w:rPr>
          <w:spacing w:val="-5"/>
        </w:rPr>
        <w:t xml:space="preserve"> </w:t>
      </w:r>
      <w:r>
        <w:t>with</w:t>
      </w:r>
      <w:r>
        <w:rPr>
          <w:spacing w:val="-2"/>
        </w:rPr>
        <w:t xml:space="preserve"> </w:t>
      </w:r>
      <w:r>
        <w:t>the</w:t>
      </w:r>
      <w:r>
        <w:rPr>
          <w:spacing w:val="-5"/>
        </w:rPr>
        <w:t xml:space="preserve"> </w:t>
      </w:r>
      <w:r>
        <w:t>State</w:t>
      </w:r>
      <w:r>
        <w:rPr>
          <w:spacing w:val="-4"/>
        </w:rPr>
        <w:t xml:space="preserve"> </w:t>
      </w:r>
      <w:r>
        <w:t>Board</w:t>
      </w:r>
      <w:r>
        <w:rPr>
          <w:spacing w:val="-4"/>
        </w:rPr>
        <w:t xml:space="preserve"> </w:t>
      </w:r>
      <w:r>
        <w:t>of</w:t>
      </w:r>
      <w:r>
        <w:rPr>
          <w:spacing w:val="-2"/>
        </w:rPr>
        <w:t xml:space="preserve"> </w:t>
      </w:r>
      <w:r>
        <w:t>Elections</w:t>
      </w:r>
      <w:r>
        <w:rPr>
          <w:spacing w:val="-3"/>
        </w:rPr>
        <w:t xml:space="preserve"> </w:t>
      </w:r>
      <w:r>
        <w:t>in</w:t>
      </w:r>
      <w:r>
        <w:rPr>
          <w:spacing w:val="-2"/>
        </w:rPr>
        <w:t xml:space="preserve"> </w:t>
      </w:r>
      <w:r>
        <w:t>accordance</w:t>
      </w:r>
      <w:r>
        <w:rPr>
          <w:spacing w:val="-5"/>
        </w:rPr>
        <w:t xml:space="preserve"> </w:t>
      </w:r>
      <w:r>
        <w:t>with</w:t>
      </w:r>
      <w:r>
        <w:rPr>
          <w:spacing w:val="-4"/>
        </w:rPr>
        <w:t xml:space="preserve"> </w:t>
      </w:r>
      <w:r>
        <w:t>Section</w:t>
      </w:r>
      <w:r>
        <w:rPr>
          <w:spacing w:val="-3"/>
        </w:rPr>
        <w:t xml:space="preserve"> </w:t>
      </w:r>
      <w:r>
        <w:t>9-35</w:t>
      </w:r>
      <w:r>
        <w:rPr>
          <w:spacing w:val="-2"/>
        </w:rPr>
        <w:t xml:space="preserve"> </w:t>
      </w:r>
      <w:r>
        <w:t>of</w:t>
      </w:r>
      <w:r>
        <w:rPr>
          <w:spacing w:val="-3"/>
        </w:rPr>
        <w:t xml:space="preserve"> </w:t>
      </w:r>
      <w:r>
        <w:t>the</w:t>
      </w:r>
      <w:r>
        <w:rPr>
          <w:spacing w:val="-4"/>
        </w:rPr>
        <w:t xml:space="preserve"> </w:t>
      </w:r>
      <w:r>
        <w:t>Election</w:t>
      </w:r>
      <w:r>
        <w:rPr>
          <w:spacing w:val="-2"/>
        </w:rPr>
        <w:t xml:space="preserve"> Code.</w:t>
      </w:r>
    </w:p>
    <w:p w14:paraId="4C6B4B8D" w14:textId="77777777" w:rsidR="0089129C" w:rsidRDefault="006C2107" w:rsidP="006803AB">
      <w:pPr>
        <w:pStyle w:val="BodyText"/>
        <w:spacing w:before="205"/>
        <w:ind w:left="1008"/>
        <w:jc w:val="both"/>
      </w:pPr>
      <w:r>
        <w:t>CHECK</w:t>
      </w:r>
      <w:r>
        <w:rPr>
          <w:spacing w:val="-2"/>
        </w:rPr>
        <w:t xml:space="preserve"> </w:t>
      </w:r>
      <w:r>
        <w:rPr>
          <w:spacing w:val="-4"/>
        </w:rPr>
        <w:t>ONE:</w:t>
      </w:r>
    </w:p>
    <w:p w14:paraId="4B3E4BD2" w14:textId="28F204F5" w:rsidR="0089129C" w:rsidRDefault="006C2107">
      <w:pPr>
        <w:pStyle w:val="BodyText"/>
        <w:spacing w:before="205"/>
        <w:ind w:left="1728" w:right="283" w:hanging="706"/>
        <w:jc w:val="both"/>
      </w:pPr>
      <w:r>
        <w:rPr>
          <w:spacing w:val="408"/>
          <w:u w:val="single"/>
        </w:rPr>
        <w:t xml:space="preserve"> </w:t>
      </w:r>
      <w:r>
        <w:rPr>
          <w:spacing w:val="181"/>
        </w:rPr>
        <w:t xml:space="preserve"> </w:t>
      </w:r>
      <w:r>
        <w:t>VENDOR is not</w:t>
      </w:r>
      <w:r>
        <w:rPr>
          <w:spacing w:val="-1"/>
        </w:rPr>
        <w:t xml:space="preserve"> </w:t>
      </w:r>
      <w:r>
        <w:t>required to</w:t>
      </w:r>
      <w:r>
        <w:rPr>
          <w:spacing w:val="-1"/>
        </w:rPr>
        <w:t xml:space="preserve"> </w:t>
      </w:r>
      <w:r>
        <w:t>register as a business entity with</w:t>
      </w:r>
      <w:r>
        <w:rPr>
          <w:spacing w:val="-1"/>
        </w:rPr>
        <w:t xml:space="preserve"> </w:t>
      </w:r>
      <w:r>
        <w:t>the</w:t>
      </w:r>
      <w:r>
        <w:rPr>
          <w:spacing w:val="-3"/>
        </w:rPr>
        <w:t xml:space="preserve"> </w:t>
      </w:r>
      <w:r>
        <w:t>State Board of Elections pursuant to Section</w:t>
      </w:r>
      <w:r>
        <w:rPr>
          <w:spacing w:val="-1"/>
        </w:rPr>
        <w:t xml:space="preserve"> </w:t>
      </w:r>
      <w:r>
        <w:t>20-160 of the</w:t>
      </w:r>
      <w:r>
        <w:rPr>
          <w:spacing w:val="-1"/>
        </w:rPr>
        <w:t xml:space="preserve"> </w:t>
      </w:r>
      <w:r w:rsidR="009D1930">
        <w:t>Office of Statewide Pretrial Services</w:t>
      </w:r>
      <w:r>
        <w:t xml:space="preserve"> Procurement Code</w:t>
      </w:r>
      <w:r>
        <w:rPr>
          <w:spacing w:val="-1"/>
        </w:rPr>
        <w:t xml:space="preserve"> </w:t>
      </w:r>
      <w:r>
        <w:t>(same</w:t>
      </w:r>
      <w:r>
        <w:rPr>
          <w:spacing w:val="-1"/>
        </w:rPr>
        <w:t xml:space="preserve"> </w:t>
      </w:r>
      <w:r>
        <w:t>as</w:t>
      </w:r>
      <w:r>
        <w:rPr>
          <w:spacing w:val="-2"/>
        </w:rPr>
        <w:t xml:space="preserve"> </w:t>
      </w:r>
      <w:r>
        <w:t>section 20-160 of the</w:t>
      </w:r>
      <w:r>
        <w:rPr>
          <w:spacing w:val="-1"/>
        </w:rPr>
        <w:t xml:space="preserve"> </w:t>
      </w:r>
      <w:r>
        <w:t>Illinois Procurement</w:t>
      </w:r>
      <w:r>
        <w:rPr>
          <w:spacing w:val="-2"/>
        </w:rPr>
        <w:t xml:space="preserve"> </w:t>
      </w:r>
      <w:r>
        <w:t>Code</w:t>
      </w:r>
      <w:r>
        <w:rPr>
          <w:spacing w:val="-1"/>
        </w:rPr>
        <w:t xml:space="preserve"> </w:t>
      </w:r>
      <w:r>
        <w:t>(30 ILCS</w:t>
      </w:r>
      <w:r>
        <w:rPr>
          <w:spacing w:val="-2"/>
        </w:rPr>
        <w:t xml:space="preserve"> </w:t>
      </w:r>
      <w:r>
        <w:t xml:space="preserve">500/20- </w:t>
      </w:r>
      <w:r>
        <w:rPr>
          <w:spacing w:val="-2"/>
        </w:rPr>
        <w:t>160))</w:t>
      </w:r>
    </w:p>
    <w:p w14:paraId="2FEF8AD6" w14:textId="77777777" w:rsidR="0089129C" w:rsidRDefault="0089129C" w:rsidP="006803AB">
      <w:pPr>
        <w:pStyle w:val="BodyText"/>
        <w:jc w:val="both"/>
      </w:pPr>
    </w:p>
    <w:p w14:paraId="13ADFB87" w14:textId="2797F080" w:rsidR="0089129C" w:rsidRDefault="006C2107">
      <w:pPr>
        <w:pStyle w:val="BodyText"/>
        <w:ind w:left="1728" w:right="282" w:hanging="720"/>
        <w:jc w:val="both"/>
      </w:pPr>
      <w:r>
        <w:rPr>
          <w:spacing w:val="404"/>
          <w:u w:val="single"/>
        </w:rPr>
        <w:t xml:space="preserve"> </w:t>
      </w:r>
      <w:r>
        <w:rPr>
          <w:spacing w:val="197"/>
        </w:rPr>
        <w:t xml:space="preserve"> </w:t>
      </w:r>
      <w:r>
        <w:t>VENDOR</w:t>
      </w:r>
      <w:r>
        <w:rPr>
          <w:spacing w:val="-2"/>
        </w:rPr>
        <w:t xml:space="preserve"> </w:t>
      </w:r>
      <w:r>
        <w:t>has</w:t>
      </w:r>
      <w:r>
        <w:rPr>
          <w:spacing w:val="-1"/>
        </w:rPr>
        <w:t xml:space="preserve"> </w:t>
      </w:r>
      <w:r>
        <w:t>registered</w:t>
      </w:r>
      <w:r>
        <w:rPr>
          <w:spacing w:val="-2"/>
        </w:rPr>
        <w:t xml:space="preserve"> </w:t>
      </w:r>
      <w:r>
        <w:t>as</w:t>
      </w:r>
      <w:r>
        <w:rPr>
          <w:spacing w:val="-1"/>
        </w:rPr>
        <w:t xml:space="preserve"> </w:t>
      </w:r>
      <w:r>
        <w:t>a</w:t>
      </w:r>
      <w:r>
        <w:rPr>
          <w:spacing w:val="-2"/>
        </w:rPr>
        <w:t xml:space="preserve"> </w:t>
      </w:r>
      <w:r>
        <w:t>business</w:t>
      </w:r>
      <w:r>
        <w:rPr>
          <w:spacing w:val="-1"/>
        </w:rPr>
        <w:t xml:space="preserve"> </w:t>
      </w:r>
      <w:r>
        <w:t>entity</w:t>
      </w:r>
      <w:r>
        <w:rPr>
          <w:spacing w:val="-3"/>
        </w:rPr>
        <w:t xml:space="preserve"> </w:t>
      </w:r>
      <w:r>
        <w:t>with</w:t>
      </w:r>
      <w:r>
        <w:rPr>
          <w:spacing w:val="-3"/>
        </w:rPr>
        <w:t xml:space="preserve"> </w:t>
      </w:r>
      <w:r>
        <w:t>the</w:t>
      </w:r>
      <w:r>
        <w:rPr>
          <w:spacing w:val="-5"/>
        </w:rPr>
        <w:t xml:space="preserve"> </w:t>
      </w:r>
      <w:r>
        <w:t>State</w:t>
      </w:r>
      <w:r>
        <w:rPr>
          <w:spacing w:val="-3"/>
        </w:rPr>
        <w:t xml:space="preserve"> </w:t>
      </w:r>
      <w:r>
        <w:t>Board</w:t>
      </w:r>
      <w:r>
        <w:rPr>
          <w:spacing w:val="-5"/>
        </w:rPr>
        <w:t xml:space="preserve"> </w:t>
      </w:r>
      <w:r>
        <w:t>of</w:t>
      </w:r>
      <w:r>
        <w:rPr>
          <w:spacing w:val="-1"/>
        </w:rPr>
        <w:t xml:space="preserve"> </w:t>
      </w:r>
      <w:r>
        <w:t>Elections</w:t>
      </w:r>
      <w:r>
        <w:rPr>
          <w:spacing w:val="-1"/>
        </w:rPr>
        <w:t xml:space="preserve"> </w:t>
      </w:r>
      <w:r>
        <w:t>and</w:t>
      </w:r>
      <w:r>
        <w:rPr>
          <w:spacing w:val="-2"/>
        </w:rPr>
        <w:t xml:space="preserve"> </w:t>
      </w:r>
      <w:r>
        <w:t>acknowledges</w:t>
      </w:r>
      <w:r>
        <w:rPr>
          <w:spacing w:val="-1"/>
        </w:rPr>
        <w:t xml:space="preserve"> </w:t>
      </w:r>
      <w:r>
        <w:t>a</w:t>
      </w:r>
      <w:r>
        <w:rPr>
          <w:spacing w:val="-2"/>
        </w:rPr>
        <w:t xml:space="preserve"> </w:t>
      </w:r>
      <w:r>
        <w:t>continuing</w:t>
      </w:r>
      <w:r>
        <w:rPr>
          <w:spacing w:val="-2"/>
        </w:rPr>
        <w:t xml:space="preserve"> </w:t>
      </w:r>
      <w:r>
        <w:t>duty</w:t>
      </w:r>
      <w:r>
        <w:rPr>
          <w:spacing w:val="-3"/>
        </w:rPr>
        <w:t xml:space="preserve"> </w:t>
      </w:r>
      <w:r>
        <w:t>to update</w:t>
      </w:r>
      <w:r>
        <w:rPr>
          <w:spacing w:val="-5"/>
        </w:rPr>
        <w:t xml:space="preserve"> </w:t>
      </w:r>
      <w:r>
        <w:t>the</w:t>
      </w:r>
      <w:r>
        <w:rPr>
          <w:spacing w:val="-5"/>
        </w:rPr>
        <w:t xml:space="preserve"> </w:t>
      </w:r>
      <w:r>
        <w:t>registration</w:t>
      </w:r>
      <w:r>
        <w:rPr>
          <w:spacing w:val="-3"/>
        </w:rPr>
        <w:t xml:space="preserve"> </w:t>
      </w:r>
      <w:r>
        <w:t>pursuant</w:t>
      </w:r>
      <w:r>
        <w:rPr>
          <w:spacing w:val="-6"/>
        </w:rPr>
        <w:t xml:space="preserve"> </w:t>
      </w:r>
      <w:r>
        <w:t>to</w:t>
      </w:r>
      <w:r>
        <w:rPr>
          <w:spacing w:val="-3"/>
        </w:rPr>
        <w:t xml:space="preserve"> </w:t>
      </w:r>
      <w:r>
        <w:t>Section</w:t>
      </w:r>
      <w:r>
        <w:rPr>
          <w:spacing w:val="-3"/>
        </w:rPr>
        <w:t xml:space="preserve"> </w:t>
      </w:r>
      <w:r>
        <w:t>20-160</w:t>
      </w:r>
      <w:r>
        <w:rPr>
          <w:spacing w:val="-4"/>
        </w:rPr>
        <w:t xml:space="preserve"> </w:t>
      </w:r>
      <w:r>
        <w:t>of</w:t>
      </w:r>
      <w:r>
        <w:rPr>
          <w:spacing w:val="-3"/>
        </w:rPr>
        <w:t xml:space="preserve"> </w:t>
      </w:r>
      <w:r>
        <w:t>the</w:t>
      </w:r>
      <w:r>
        <w:rPr>
          <w:spacing w:val="-5"/>
        </w:rPr>
        <w:t xml:space="preserve"> </w:t>
      </w:r>
      <w:r w:rsidR="00FC3B60">
        <w:t xml:space="preserve">Office of Statewide Pretrial Services </w:t>
      </w:r>
      <w:r>
        <w:t>Procurement</w:t>
      </w:r>
      <w:r>
        <w:rPr>
          <w:spacing w:val="-4"/>
        </w:rPr>
        <w:t xml:space="preserve"> </w:t>
      </w:r>
      <w:r>
        <w:t>Code</w:t>
      </w:r>
      <w:r>
        <w:rPr>
          <w:spacing w:val="-5"/>
        </w:rPr>
        <w:t xml:space="preserve"> </w:t>
      </w:r>
      <w:r>
        <w:t>(same</w:t>
      </w:r>
      <w:r>
        <w:rPr>
          <w:spacing w:val="-5"/>
        </w:rPr>
        <w:t xml:space="preserve"> </w:t>
      </w:r>
      <w:r>
        <w:t>as</w:t>
      </w:r>
      <w:r>
        <w:rPr>
          <w:spacing w:val="-3"/>
        </w:rPr>
        <w:t xml:space="preserve"> </w:t>
      </w:r>
      <w:r>
        <w:t>section</w:t>
      </w:r>
      <w:r>
        <w:rPr>
          <w:spacing w:val="-3"/>
        </w:rPr>
        <w:t xml:space="preserve"> </w:t>
      </w:r>
      <w:r>
        <w:t>20-160 of the Illinois Procurement Code (30 ILCS 500/20-160)).</w:t>
      </w:r>
    </w:p>
    <w:p w14:paraId="3647EF8E" w14:textId="77777777" w:rsidR="00DC5934" w:rsidRDefault="00DC5934">
      <w:pPr>
        <w:pStyle w:val="BodyText"/>
        <w:ind w:left="1728" w:right="282" w:hanging="720"/>
        <w:jc w:val="both"/>
      </w:pPr>
    </w:p>
    <w:p w14:paraId="039BCAAF" w14:textId="50A45F35" w:rsidR="00DC5934" w:rsidRDefault="0040476F" w:rsidP="00DC5934">
      <w:pPr>
        <w:pStyle w:val="ListParagraph"/>
        <w:numPr>
          <w:ilvl w:val="1"/>
          <w:numId w:val="3"/>
        </w:numPr>
        <w:tabs>
          <w:tab w:val="left" w:pos="1364"/>
          <w:tab w:val="left" w:pos="1367"/>
        </w:tabs>
        <w:ind w:left="1367" w:right="283" w:hanging="548"/>
        <w:rPr>
          <w:sz w:val="17"/>
        </w:rPr>
      </w:pPr>
      <w:r>
        <w:rPr>
          <w:sz w:val="17"/>
        </w:rPr>
        <w:t>VENDOR</w:t>
      </w:r>
      <w:r w:rsidR="00DC5934">
        <w:rPr>
          <w:sz w:val="17"/>
        </w:rPr>
        <w:t xml:space="preserve"> certifies that it is not barred from being awarded a contract under 30 ILCS 500/50-10. Section 50-10 prohibits a vendor from </w:t>
      </w:r>
      <w:proofErr w:type="gramStart"/>
      <w:r w:rsidR="00DC5934">
        <w:rPr>
          <w:sz w:val="17"/>
        </w:rPr>
        <w:t>entering into</w:t>
      </w:r>
      <w:proofErr w:type="gramEnd"/>
      <w:r w:rsidR="00DC5934">
        <w:rPr>
          <w:sz w:val="17"/>
        </w:rPr>
        <w:t xml:space="preserve"> a contract with a State agency if the vendor has been convicted of a felony and 5 years have not passed from the completion of the sentence for that felony.</w:t>
      </w:r>
      <w:r w:rsidR="00DC5934">
        <w:rPr>
          <w:spacing w:val="40"/>
          <w:sz w:val="17"/>
        </w:rPr>
        <w:t xml:space="preserve"> </w:t>
      </w:r>
      <w:r w:rsidR="00DC5934">
        <w:rPr>
          <w:sz w:val="17"/>
        </w:rPr>
        <w:t xml:space="preserve">Vendor further acknowledges that the </w:t>
      </w:r>
      <w:r w:rsidR="00C94BE0">
        <w:rPr>
          <w:sz w:val="17"/>
        </w:rPr>
        <w:t>OSPS</w:t>
      </w:r>
      <w:r w:rsidR="00DC5934">
        <w:rPr>
          <w:sz w:val="17"/>
        </w:rPr>
        <w:t xml:space="preserve"> Director may declare the related contract void if this certification is false. </w:t>
      </w:r>
    </w:p>
    <w:p w14:paraId="2460D8FC" w14:textId="1D1B414E" w:rsidR="00C66E70" w:rsidRDefault="00C66E70" w:rsidP="00DC5934">
      <w:pPr>
        <w:pStyle w:val="ListParagraph"/>
        <w:numPr>
          <w:ilvl w:val="1"/>
          <w:numId w:val="3"/>
        </w:numPr>
        <w:tabs>
          <w:tab w:val="left" w:pos="1364"/>
          <w:tab w:val="left" w:pos="1367"/>
        </w:tabs>
        <w:ind w:left="1367" w:right="283" w:hanging="548"/>
        <w:rPr>
          <w:sz w:val="17"/>
        </w:rPr>
      </w:pPr>
      <w:r w:rsidRPr="00C66E70">
        <w:rPr>
          <w:sz w:val="17"/>
        </w:rPr>
        <w:tab/>
      </w:r>
      <w:r w:rsidR="0040476F">
        <w:rPr>
          <w:sz w:val="17"/>
        </w:rPr>
        <w:t>VENDOR</w:t>
      </w:r>
      <w:r w:rsidRPr="00C66E70">
        <w:rPr>
          <w:sz w:val="17"/>
        </w:rPr>
        <w:t xml:space="preserve"> certifies that Vendor, or any affiliate, is not barred </w:t>
      </w:r>
      <w:r w:rsidR="00245B59">
        <w:rPr>
          <w:sz w:val="17"/>
        </w:rPr>
        <w:t xml:space="preserve">from being awarded a contract </w:t>
      </w:r>
      <w:r w:rsidRPr="00C66E70">
        <w:rPr>
          <w:sz w:val="17"/>
        </w:rPr>
        <w:t xml:space="preserve">under </w:t>
      </w:r>
      <w:r w:rsidR="00245B59">
        <w:rPr>
          <w:sz w:val="17"/>
        </w:rPr>
        <w:t>30 ILCS 500/</w:t>
      </w:r>
      <w:r w:rsidRPr="00C66E70">
        <w:rPr>
          <w:sz w:val="17"/>
        </w:rPr>
        <w:t>50-12. Section 50-12 of the Illinois Procurement Code prohibits a vendor from entering into an agreement if Vendor, or any affiliate, has failed to collect and remit Illinois Use Tax on all sales of tangible personal property into the State of Illinois in accordance with the provisions of the Illinois Use Tax Act (35 ILCS 105/1 et seq.). Vendor further acknowledges that the Director of the Office of Statewide Pretrial Services may declare the agreement void if this certification is false or if Vendor, or any affiliate, is determined to be delinquent in the payment of any debt to the State during the term of this agreement.</w:t>
      </w:r>
    </w:p>
    <w:p w14:paraId="04658837" w14:textId="77777777" w:rsidR="0089129C" w:rsidRDefault="0089129C">
      <w:pPr>
        <w:pStyle w:val="BodyText"/>
        <w:spacing w:before="205"/>
      </w:pPr>
    </w:p>
    <w:p w14:paraId="462766A5" w14:textId="77777777" w:rsidR="0089129C" w:rsidRDefault="006C2107">
      <w:pPr>
        <w:pStyle w:val="Heading1"/>
        <w:ind w:right="278" w:firstLine="0"/>
        <w:jc w:val="left"/>
      </w:pPr>
      <w:r>
        <w:t>THE UNDERSIGNED</w:t>
      </w:r>
      <w:r>
        <w:rPr>
          <w:spacing w:val="-1"/>
        </w:rPr>
        <w:t xml:space="preserve"> </w:t>
      </w:r>
      <w:r>
        <w:t>PERSON</w:t>
      </w:r>
      <w:r>
        <w:rPr>
          <w:spacing w:val="-1"/>
        </w:rPr>
        <w:t xml:space="preserve"> </w:t>
      </w:r>
      <w:r>
        <w:t>AFFIRMS,</w:t>
      </w:r>
      <w:r>
        <w:rPr>
          <w:spacing w:val="-1"/>
        </w:rPr>
        <w:t xml:space="preserve"> </w:t>
      </w:r>
      <w:r>
        <w:t>UNDER</w:t>
      </w:r>
      <w:r>
        <w:rPr>
          <w:spacing w:val="-1"/>
        </w:rPr>
        <w:t xml:space="preserve"> </w:t>
      </w:r>
      <w:r>
        <w:t>PENALTIES OF</w:t>
      </w:r>
      <w:r>
        <w:rPr>
          <w:spacing w:val="-2"/>
        </w:rPr>
        <w:t xml:space="preserve"> </w:t>
      </w:r>
      <w:r>
        <w:t>PERJURY,</w:t>
      </w:r>
      <w:r>
        <w:rPr>
          <w:spacing w:val="-2"/>
        </w:rPr>
        <w:t xml:space="preserve"> </w:t>
      </w:r>
      <w:r>
        <w:t>THAT</w:t>
      </w:r>
      <w:r>
        <w:rPr>
          <w:spacing w:val="-1"/>
        </w:rPr>
        <w:t xml:space="preserve"> </w:t>
      </w:r>
      <w:r>
        <w:t>HE</w:t>
      </w:r>
      <w:r>
        <w:rPr>
          <w:spacing w:val="-1"/>
        </w:rPr>
        <w:t xml:space="preserve"> </w:t>
      </w:r>
      <w:r>
        <w:t>OR</w:t>
      </w:r>
      <w:r>
        <w:rPr>
          <w:spacing w:val="-1"/>
        </w:rPr>
        <w:t xml:space="preserve"> </w:t>
      </w:r>
      <w:r>
        <w:t>SHE IS</w:t>
      </w:r>
      <w:r>
        <w:rPr>
          <w:spacing w:val="-2"/>
        </w:rPr>
        <w:t xml:space="preserve"> </w:t>
      </w:r>
      <w:r>
        <w:t>AUTHORIZED</w:t>
      </w:r>
      <w:r>
        <w:rPr>
          <w:spacing w:val="-1"/>
        </w:rPr>
        <w:t xml:space="preserve"> </w:t>
      </w:r>
      <w:r>
        <w:t>TO</w:t>
      </w:r>
      <w:r>
        <w:rPr>
          <w:spacing w:val="-1"/>
        </w:rPr>
        <w:t xml:space="preserve"> </w:t>
      </w:r>
      <w:r>
        <w:t>EXECUTE THE DISCLOSURES AND CERTIFICATIONS CONTAINED HEREIN ON BEHALF OF THE VENDOR.</w:t>
      </w:r>
    </w:p>
    <w:p w14:paraId="70999869" w14:textId="77777777" w:rsidR="0089129C" w:rsidRDefault="0089129C">
      <w:pPr>
        <w:pStyle w:val="BodyText"/>
        <w:rPr>
          <w:b/>
          <w:sz w:val="20"/>
        </w:rPr>
      </w:pPr>
    </w:p>
    <w:p w14:paraId="4F78F77E" w14:textId="77777777" w:rsidR="0089129C" w:rsidRDefault="006C2107">
      <w:pPr>
        <w:pStyle w:val="BodyText"/>
        <w:spacing w:before="93"/>
        <w:rPr>
          <w:b/>
          <w:sz w:val="20"/>
        </w:rPr>
      </w:pPr>
      <w:r>
        <w:rPr>
          <w:b/>
          <w:noProof/>
          <w:sz w:val="20"/>
        </w:rPr>
        <mc:AlternateContent>
          <mc:Choice Requires="wps">
            <w:drawing>
              <wp:anchor distT="0" distB="0" distL="0" distR="0" simplePos="0" relativeHeight="251658246" behindDoc="1" locked="0" layoutInCell="1" allowOverlap="1" wp14:anchorId="78AEB461" wp14:editId="614AE1D3">
                <wp:simplePos x="0" y="0"/>
                <wp:positionH relativeFrom="page">
                  <wp:posOffset>640515</wp:posOffset>
                </wp:positionH>
                <wp:positionV relativeFrom="paragraph">
                  <wp:posOffset>228153</wp:posOffset>
                </wp:positionV>
                <wp:extent cx="288607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6075" cy="1270"/>
                        </a:xfrm>
                        <a:custGeom>
                          <a:avLst/>
                          <a:gdLst/>
                          <a:ahLst/>
                          <a:cxnLst/>
                          <a:rect l="l" t="t" r="r" b="b"/>
                          <a:pathLst>
                            <a:path w="2886075">
                              <a:moveTo>
                                <a:pt x="0" y="0"/>
                              </a:moveTo>
                              <a:lnTo>
                                <a:pt x="2885768" y="0"/>
                              </a:lnTo>
                            </a:path>
                          </a:pathLst>
                        </a:custGeom>
                        <a:ln w="106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3706C9" id="Graphic 15" o:spid="_x0000_s1026" style="position:absolute;margin-left:50.45pt;margin-top:17.95pt;width:227.25pt;height:.1pt;z-index:-251658234;visibility:visible;mso-wrap-style:square;mso-wrap-distance-left:0;mso-wrap-distance-top:0;mso-wrap-distance-right:0;mso-wrap-distance-bottom:0;mso-position-horizontal:absolute;mso-position-horizontal-relative:page;mso-position-vertical:absolute;mso-position-vertical-relative:text;v-text-anchor:top" coordsize="2886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" path="m,l2885768,e" filled="f" strokeweight=".29453mm">
                <v:path arrowok="t"/>
                <w10:wrap type="topAndBottom" anchorx="page"/>
              </v:shape>
            </w:pict>
          </mc:Fallback>
        </mc:AlternateContent>
      </w:r>
      <w:r>
        <w:rPr>
          <w:b/>
          <w:noProof/>
          <w:sz w:val="20"/>
        </w:rPr>
        <mc:AlternateContent>
          <mc:Choice Requires="wps">
            <w:drawing>
              <wp:anchor distT="0" distB="0" distL="0" distR="0" simplePos="0" relativeHeight="251658247" behindDoc="1" locked="0" layoutInCell="1" allowOverlap="1" wp14:anchorId="10C64DC5" wp14:editId="22A24A8C">
                <wp:simplePos x="0" y="0"/>
                <wp:positionH relativeFrom="page">
                  <wp:posOffset>3978068</wp:posOffset>
                </wp:positionH>
                <wp:positionV relativeFrom="paragraph">
                  <wp:posOffset>228045</wp:posOffset>
                </wp:positionV>
                <wp:extent cx="288607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6075" cy="1270"/>
                        </a:xfrm>
                        <a:custGeom>
                          <a:avLst/>
                          <a:gdLst/>
                          <a:ahLst/>
                          <a:cxnLst/>
                          <a:rect l="l" t="t" r="r" b="b"/>
                          <a:pathLst>
                            <a:path w="2886075">
                              <a:moveTo>
                                <a:pt x="0" y="0"/>
                              </a:moveTo>
                              <a:lnTo>
                                <a:pt x="2885768" y="0"/>
                              </a:lnTo>
                            </a:path>
                          </a:pathLst>
                        </a:custGeom>
                        <a:ln w="106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536E1F" id="Graphic 16" o:spid="_x0000_s1026" style="position:absolute;margin-left:313.25pt;margin-top:17.95pt;width:227.25pt;height:.1pt;z-index:-251658233;visibility:visible;mso-wrap-style:square;mso-wrap-distance-left:0;mso-wrap-distance-top:0;mso-wrap-distance-right:0;mso-wrap-distance-bottom:0;mso-position-horizontal:absolute;mso-position-horizontal-relative:page;mso-position-vertical:absolute;mso-position-vertical-relative:text;v-text-anchor:top" coordsize="2886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" path="m,l2885768,e" filled="f" strokeweight=".29453mm">
                <v:path arrowok="t"/>
                <w10:wrap type="topAndBottom" anchorx="page"/>
              </v:shape>
            </w:pict>
          </mc:Fallback>
        </mc:AlternateContent>
      </w:r>
    </w:p>
    <w:p w14:paraId="6EBB86A5" w14:textId="77777777" w:rsidR="0089129C" w:rsidRDefault="006C2107">
      <w:pPr>
        <w:tabs>
          <w:tab w:val="left" w:pos="5544"/>
        </w:tabs>
        <w:spacing w:before="5"/>
        <w:ind w:left="288"/>
        <w:rPr>
          <w:b/>
          <w:sz w:val="17"/>
        </w:rPr>
      </w:pPr>
      <w:r>
        <w:rPr>
          <w:b/>
          <w:spacing w:val="-2"/>
          <w:sz w:val="17"/>
        </w:rPr>
        <w:t>Signature</w:t>
      </w:r>
      <w:r>
        <w:rPr>
          <w:b/>
          <w:sz w:val="17"/>
        </w:rPr>
        <w:tab/>
        <w:t>Type/Print</w:t>
      </w:r>
      <w:r>
        <w:rPr>
          <w:b/>
          <w:spacing w:val="-8"/>
          <w:sz w:val="17"/>
        </w:rPr>
        <w:t xml:space="preserve"> </w:t>
      </w:r>
      <w:r>
        <w:rPr>
          <w:b/>
          <w:spacing w:val="-2"/>
          <w:sz w:val="17"/>
        </w:rPr>
        <w:t>Title</w:t>
      </w:r>
    </w:p>
    <w:p w14:paraId="2B295B08" w14:textId="77777777" w:rsidR="0089129C" w:rsidRDefault="0089129C">
      <w:pPr>
        <w:pStyle w:val="BodyText"/>
        <w:rPr>
          <w:b/>
          <w:sz w:val="20"/>
        </w:rPr>
      </w:pPr>
    </w:p>
    <w:p w14:paraId="6C961BBE" w14:textId="77777777" w:rsidR="0089129C" w:rsidRDefault="006C2107">
      <w:pPr>
        <w:pStyle w:val="BodyText"/>
        <w:spacing w:before="95"/>
        <w:rPr>
          <w:b/>
          <w:sz w:val="20"/>
        </w:rPr>
      </w:pPr>
      <w:r>
        <w:rPr>
          <w:b/>
          <w:noProof/>
          <w:sz w:val="20"/>
        </w:rPr>
        <mc:AlternateContent>
          <mc:Choice Requires="wps">
            <w:drawing>
              <wp:anchor distT="0" distB="0" distL="0" distR="0" simplePos="0" relativeHeight="251658248" behindDoc="1" locked="0" layoutInCell="1" allowOverlap="1" wp14:anchorId="47129761" wp14:editId="2F4638C2">
                <wp:simplePos x="0" y="0"/>
                <wp:positionH relativeFrom="page">
                  <wp:posOffset>640515</wp:posOffset>
                </wp:positionH>
                <wp:positionV relativeFrom="paragraph">
                  <wp:posOffset>229041</wp:posOffset>
                </wp:positionV>
                <wp:extent cx="288607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6075" cy="1270"/>
                        </a:xfrm>
                        <a:custGeom>
                          <a:avLst/>
                          <a:gdLst/>
                          <a:ahLst/>
                          <a:cxnLst/>
                          <a:rect l="l" t="t" r="r" b="b"/>
                          <a:pathLst>
                            <a:path w="2886075">
                              <a:moveTo>
                                <a:pt x="0" y="0"/>
                              </a:moveTo>
                              <a:lnTo>
                                <a:pt x="2885768" y="0"/>
                              </a:lnTo>
                            </a:path>
                          </a:pathLst>
                        </a:custGeom>
                        <a:ln w="106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73BED8" id="Graphic 17" o:spid="_x0000_s1026" style="position:absolute;margin-left:50.45pt;margin-top:18.05pt;width:227.25pt;height:.1pt;z-index:-251658232;visibility:visible;mso-wrap-style:square;mso-wrap-distance-left:0;mso-wrap-distance-top:0;mso-wrap-distance-right:0;mso-wrap-distance-bottom:0;mso-position-horizontal:absolute;mso-position-horizontal-relative:page;mso-position-vertical:absolute;mso-position-vertical-relative:text;v-text-anchor:top" coordsize="2886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" path="m,l2885768,e" filled="f" strokeweight=".29453mm">
                <v:path arrowok="t"/>
                <w10:wrap type="topAndBottom" anchorx="page"/>
              </v:shape>
            </w:pict>
          </mc:Fallback>
        </mc:AlternateContent>
      </w:r>
      <w:r>
        <w:rPr>
          <w:b/>
          <w:noProof/>
          <w:sz w:val="20"/>
        </w:rPr>
        <mc:AlternateContent>
          <mc:Choice Requires="wps">
            <w:drawing>
              <wp:anchor distT="0" distB="0" distL="0" distR="0" simplePos="0" relativeHeight="251658249" behindDoc="1" locked="0" layoutInCell="1" allowOverlap="1" wp14:anchorId="33FC401F" wp14:editId="6F34B056">
                <wp:simplePos x="0" y="0"/>
                <wp:positionH relativeFrom="page">
                  <wp:posOffset>3978068</wp:posOffset>
                </wp:positionH>
                <wp:positionV relativeFrom="paragraph">
                  <wp:posOffset>228932</wp:posOffset>
                </wp:positionV>
                <wp:extent cx="288607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6075" cy="1270"/>
                        </a:xfrm>
                        <a:custGeom>
                          <a:avLst/>
                          <a:gdLst/>
                          <a:ahLst/>
                          <a:cxnLst/>
                          <a:rect l="l" t="t" r="r" b="b"/>
                          <a:pathLst>
                            <a:path w="2886075">
                              <a:moveTo>
                                <a:pt x="0" y="0"/>
                              </a:moveTo>
                              <a:lnTo>
                                <a:pt x="2885768" y="0"/>
                              </a:lnTo>
                            </a:path>
                          </a:pathLst>
                        </a:custGeom>
                        <a:ln w="106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9A8168" id="Graphic 18" o:spid="_x0000_s1026" style="position:absolute;margin-left:313.25pt;margin-top:18.05pt;width:227.25pt;height:.1pt;z-index:-251658231;visibility:visible;mso-wrap-style:square;mso-wrap-distance-left:0;mso-wrap-distance-top:0;mso-wrap-distance-right:0;mso-wrap-distance-bottom:0;mso-position-horizontal:absolute;mso-position-horizontal-relative:page;mso-position-vertical:absolute;mso-position-vertical-relative:text;v-text-anchor:top" coordsize="2886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" path="m,l2885768,e" filled="f" strokeweight=".29453mm">
                <v:path arrowok="t"/>
                <w10:wrap type="topAndBottom" anchorx="page"/>
              </v:shape>
            </w:pict>
          </mc:Fallback>
        </mc:AlternateContent>
      </w:r>
    </w:p>
    <w:p w14:paraId="55B3400F" w14:textId="77777777" w:rsidR="0089129C" w:rsidRDefault="006C2107">
      <w:pPr>
        <w:tabs>
          <w:tab w:val="left" w:pos="5544"/>
        </w:tabs>
        <w:spacing w:before="5"/>
        <w:ind w:left="288"/>
        <w:rPr>
          <w:b/>
          <w:sz w:val="17"/>
        </w:rPr>
      </w:pPr>
      <w:r>
        <w:rPr>
          <w:b/>
          <w:sz w:val="17"/>
        </w:rPr>
        <w:t>Type/Print</w:t>
      </w:r>
      <w:r>
        <w:rPr>
          <w:b/>
          <w:spacing w:val="-8"/>
          <w:sz w:val="17"/>
        </w:rPr>
        <w:t xml:space="preserve"> </w:t>
      </w:r>
      <w:r>
        <w:rPr>
          <w:b/>
          <w:spacing w:val="-4"/>
          <w:sz w:val="17"/>
        </w:rPr>
        <w:t>Name</w:t>
      </w:r>
      <w:r>
        <w:rPr>
          <w:b/>
          <w:sz w:val="17"/>
        </w:rPr>
        <w:tab/>
      </w:r>
      <w:r>
        <w:rPr>
          <w:b/>
          <w:spacing w:val="-4"/>
          <w:sz w:val="17"/>
        </w:rPr>
        <w:t>Date</w:t>
      </w:r>
    </w:p>
    <w:p w14:paraId="58AD58FD" w14:textId="3D34978B" w:rsidR="0089129C" w:rsidRDefault="006C2107">
      <w:pPr>
        <w:spacing w:before="197"/>
        <w:ind w:left="360"/>
        <w:rPr>
          <w:i/>
          <w:sz w:val="18"/>
        </w:rPr>
      </w:pPr>
      <w:r>
        <w:rPr>
          <w:w w:val="90"/>
          <w:sz w:val="17"/>
        </w:rPr>
        <w:t>**</w:t>
      </w:r>
      <w:r>
        <w:rPr>
          <w:spacing w:val="6"/>
          <w:sz w:val="17"/>
        </w:rPr>
        <w:t xml:space="preserve"> </w:t>
      </w:r>
      <w:r>
        <w:rPr>
          <w:i/>
          <w:w w:val="90"/>
          <w:sz w:val="18"/>
        </w:rPr>
        <w:t>A</w:t>
      </w:r>
      <w:r>
        <w:rPr>
          <w:i/>
          <w:spacing w:val="5"/>
          <w:sz w:val="18"/>
        </w:rPr>
        <w:t xml:space="preserve"> </w:t>
      </w:r>
      <w:r>
        <w:rPr>
          <w:i/>
          <w:w w:val="90"/>
          <w:sz w:val="18"/>
        </w:rPr>
        <w:t>copy</w:t>
      </w:r>
      <w:r>
        <w:rPr>
          <w:i/>
          <w:spacing w:val="2"/>
          <w:sz w:val="18"/>
        </w:rPr>
        <w:t xml:space="preserve"> </w:t>
      </w:r>
      <w:r>
        <w:rPr>
          <w:i/>
          <w:w w:val="90"/>
          <w:sz w:val="18"/>
        </w:rPr>
        <w:t>of</w:t>
      </w:r>
      <w:r>
        <w:rPr>
          <w:i/>
          <w:spacing w:val="3"/>
          <w:sz w:val="18"/>
        </w:rPr>
        <w:t xml:space="preserve"> </w:t>
      </w:r>
      <w:r>
        <w:rPr>
          <w:i/>
          <w:w w:val="90"/>
          <w:sz w:val="18"/>
        </w:rPr>
        <w:t>the</w:t>
      </w:r>
      <w:r>
        <w:rPr>
          <w:i/>
          <w:spacing w:val="2"/>
          <w:sz w:val="18"/>
        </w:rPr>
        <w:t xml:space="preserve"> </w:t>
      </w:r>
      <w:r w:rsidR="00B33D5B">
        <w:rPr>
          <w:i/>
          <w:w w:val="90"/>
          <w:sz w:val="18"/>
        </w:rPr>
        <w:t>Office of Statewide Pretrial Services</w:t>
      </w:r>
      <w:r>
        <w:rPr>
          <w:i/>
          <w:spacing w:val="4"/>
          <w:sz w:val="18"/>
        </w:rPr>
        <w:t xml:space="preserve"> </w:t>
      </w:r>
      <w:r>
        <w:rPr>
          <w:i/>
          <w:w w:val="90"/>
          <w:sz w:val="18"/>
        </w:rPr>
        <w:t>Procurement</w:t>
      </w:r>
      <w:r>
        <w:rPr>
          <w:i/>
          <w:spacing w:val="3"/>
          <w:sz w:val="18"/>
        </w:rPr>
        <w:t xml:space="preserve"> </w:t>
      </w:r>
      <w:r>
        <w:rPr>
          <w:i/>
          <w:w w:val="90"/>
          <w:sz w:val="18"/>
        </w:rPr>
        <w:t>Code</w:t>
      </w:r>
      <w:r>
        <w:rPr>
          <w:i/>
          <w:spacing w:val="2"/>
          <w:sz w:val="18"/>
        </w:rPr>
        <w:t xml:space="preserve"> </w:t>
      </w:r>
      <w:r>
        <w:rPr>
          <w:i/>
          <w:w w:val="90"/>
          <w:sz w:val="18"/>
        </w:rPr>
        <w:t>is</w:t>
      </w:r>
      <w:r>
        <w:rPr>
          <w:i/>
          <w:spacing w:val="4"/>
          <w:sz w:val="18"/>
        </w:rPr>
        <w:t xml:space="preserve"> </w:t>
      </w:r>
      <w:r>
        <w:rPr>
          <w:i/>
          <w:w w:val="90"/>
          <w:sz w:val="18"/>
        </w:rPr>
        <w:t>available</w:t>
      </w:r>
      <w:r>
        <w:rPr>
          <w:i/>
          <w:spacing w:val="2"/>
          <w:sz w:val="18"/>
        </w:rPr>
        <w:t xml:space="preserve"> </w:t>
      </w:r>
      <w:r>
        <w:rPr>
          <w:i/>
          <w:w w:val="90"/>
          <w:sz w:val="18"/>
        </w:rPr>
        <w:t>upon</w:t>
      </w:r>
      <w:r>
        <w:rPr>
          <w:i/>
          <w:spacing w:val="3"/>
          <w:sz w:val="18"/>
        </w:rPr>
        <w:t xml:space="preserve"> </w:t>
      </w:r>
      <w:r>
        <w:rPr>
          <w:i/>
          <w:w w:val="90"/>
          <w:sz w:val="18"/>
        </w:rPr>
        <w:t>written</w:t>
      </w:r>
      <w:r>
        <w:rPr>
          <w:i/>
          <w:spacing w:val="5"/>
          <w:sz w:val="18"/>
        </w:rPr>
        <w:t xml:space="preserve"> </w:t>
      </w:r>
      <w:r>
        <w:rPr>
          <w:i/>
          <w:w w:val="90"/>
          <w:sz w:val="18"/>
        </w:rPr>
        <w:t>request</w:t>
      </w:r>
      <w:r>
        <w:rPr>
          <w:i/>
          <w:spacing w:val="-2"/>
          <w:w w:val="90"/>
          <w:sz w:val="18"/>
        </w:rPr>
        <w:t>.</w:t>
      </w:r>
    </w:p>
    <w:sectPr w:rsidR="0089129C">
      <w:pgSz w:w="12240" w:h="15840"/>
      <w:pgMar w:top="620" w:right="720" w:bottom="880" w:left="720" w:header="0"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8A2A2" w14:textId="77777777" w:rsidR="001C1331" w:rsidRDefault="001C1331">
      <w:r>
        <w:separator/>
      </w:r>
    </w:p>
  </w:endnote>
  <w:endnote w:type="continuationSeparator" w:id="0">
    <w:p w14:paraId="6E32E796" w14:textId="77777777" w:rsidR="001C1331" w:rsidRDefault="001C1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7A1F7" w14:textId="77777777" w:rsidR="0089129C" w:rsidRDefault="006C2107">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510588A2" wp14:editId="5C579A13">
              <wp:simplePos x="0" y="0"/>
              <wp:positionH relativeFrom="page">
                <wp:posOffset>627380</wp:posOffset>
              </wp:positionH>
              <wp:positionV relativeFrom="page">
                <wp:posOffset>9474702</wp:posOffset>
              </wp:positionV>
              <wp:extent cx="61976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760" cy="139700"/>
                      </a:xfrm>
                      <a:prstGeom prst="rect">
                        <a:avLst/>
                      </a:prstGeom>
                    </wps:spPr>
                    <wps:txbx>
                      <w:txbxContent>
                        <w:p w14:paraId="18C21F3D" w14:textId="07455586" w:rsidR="0089129C" w:rsidRDefault="006C2107">
                          <w:pPr>
                            <w:spacing w:before="15"/>
                            <w:ind w:left="20"/>
                            <w:rPr>
                              <w:rFonts w:ascii="Arial"/>
                              <w:sz w:val="16"/>
                            </w:rPr>
                          </w:pPr>
                          <w:r>
                            <w:rPr>
                              <w:rFonts w:ascii="Arial"/>
                              <w:sz w:val="16"/>
                            </w:rPr>
                            <w:t>Revised</w:t>
                          </w:r>
                          <w:r>
                            <w:rPr>
                              <w:rFonts w:ascii="Arial"/>
                              <w:spacing w:val="-3"/>
                              <w:sz w:val="16"/>
                            </w:rPr>
                            <w:t xml:space="preserve"> </w:t>
                          </w:r>
                          <w:r w:rsidR="001569F9">
                            <w:rPr>
                              <w:rFonts w:ascii="Arial"/>
                              <w:spacing w:val="-4"/>
                              <w:sz w:val="16"/>
                            </w:rPr>
                            <w:t>9/25</w:t>
                          </w:r>
                        </w:p>
                      </w:txbxContent>
                    </wps:txbx>
                    <wps:bodyPr wrap="square" lIns="0" tIns="0" rIns="0" bIns="0" rtlCol="0">
                      <a:noAutofit/>
                    </wps:bodyPr>
                  </wps:wsp>
                </a:graphicData>
              </a:graphic>
            </wp:anchor>
          </w:drawing>
        </mc:Choice>
        <mc:Fallback>
          <w:pict>
            <v:shapetype w14:anchorId="510588A2" id="_x0000_t202" coordsize="21600,21600" o:spt="202" path="m,l,21600r21600,l21600,xe">
              <v:stroke joinstyle="miter"/>
              <v:path gradientshapeok="t" o:connecttype="rect"/>
            </v:shapetype>
            <v:shape id="Textbox 1" o:spid="_x0000_s1026" type="#_x0000_t202" style="position:absolute;margin-left:49.4pt;margin-top:746.05pt;width:48.8pt;height:11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" filled="f" stroked="f">
              <v:textbox inset="0,0,0,0">
                <w:txbxContent>
                  <w:p w14:paraId="18C21F3D" w14:textId="07455586" w:rsidR="0089129C" w:rsidRDefault="006C2107">
                    <w:pPr>
                      <w:spacing w:before="15"/>
                      <w:ind w:left="20"/>
                      <w:rPr>
                        <w:rFonts w:ascii="Arial"/>
                        <w:sz w:val="16"/>
                      </w:rPr>
                    </w:pPr>
                    <w:r>
                      <w:rPr>
                        <w:rFonts w:ascii="Arial"/>
                        <w:sz w:val="16"/>
                      </w:rPr>
                      <w:t>Revised</w:t>
                    </w:r>
                    <w:r>
                      <w:rPr>
                        <w:rFonts w:ascii="Arial"/>
                        <w:spacing w:val="-3"/>
                        <w:sz w:val="16"/>
                      </w:rPr>
                      <w:t xml:space="preserve"> </w:t>
                    </w:r>
                    <w:r w:rsidR="001569F9">
                      <w:rPr>
                        <w:rFonts w:ascii="Arial"/>
                        <w:spacing w:val="-4"/>
                        <w:sz w:val="16"/>
                      </w:rPr>
                      <w:t>9/25</w:t>
                    </w:r>
                  </w:p>
                </w:txbxContent>
              </v:textbox>
              <w10:wrap anchorx="page" anchory="page"/>
            </v:shape>
          </w:pict>
        </mc:Fallback>
      </mc:AlternateContent>
    </w:r>
    <w:r>
      <w:rPr>
        <w:noProof/>
        <w:sz w:val="20"/>
      </w:rPr>
      <mc:AlternateContent>
        <mc:Choice Requires="wps">
          <w:drawing>
            <wp:anchor distT="0" distB="0" distL="0" distR="0" simplePos="0" relativeHeight="251658241" behindDoc="1" locked="0" layoutInCell="1" allowOverlap="1" wp14:anchorId="27BEA1F9" wp14:editId="5758837B">
              <wp:simplePos x="0" y="0"/>
              <wp:positionH relativeFrom="page">
                <wp:posOffset>3599233</wp:posOffset>
              </wp:positionH>
              <wp:positionV relativeFrom="page">
                <wp:posOffset>9474702</wp:posOffset>
              </wp:positionV>
              <wp:extent cx="2686685"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6685" cy="139700"/>
                      </a:xfrm>
                      <a:prstGeom prst="rect">
                        <a:avLst/>
                      </a:prstGeom>
                    </wps:spPr>
                    <wps:txbx>
                      <w:txbxContent>
                        <w:p w14:paraId="164822FB" w14:textId="5F1C420E" w:rsidR="0089129C" w:rsidRDefault="00C90BC4">
                          <w:pPr>
                            <w:spacing w:before="15"/>
                            <w:ind w:left="20"/>
                            <w:rPr>
                              <w:rFonts w:ascii="Arial"/>
                              <w:sz w:val="16"/>
                            </w:rPr>
                          </w:pPr>
                          <w:r>
                            <w:rPr>
                              <w:rFonts w:ascii="Arial"/>
                              <w:sz w:val="16"/>
                            </w:rPr>
                            <w:t>OSPS</w:t>
                          </w:r>
                          <w:r w:rsidR="006C2107">
                            <w:rPr>
                              <w:rFonts w:ascii="Arial"/>
                              <w:spacing w:val="-7"/>
                              <w:sz w:val="16"/>
                            </w:rPr>
                            <w:t xml:space="preserve"> </w:t>
                          </w:r>
                          <w:r w:rsidR="006C2107">
                            <w:rPr>
                              <w:rFonts w:ascii="Arial"/>
                              <w:sz w:val="16"/>
                            </w:rPr>
                            <w:t>Vendor</w:t>
                          </w:r>
                          <w:r w:rsidR="006C2107">
                            <w:rPr>
                              <w:rFonts w:ascii="Arial"/>
                              <w:spacing w:val="-3"/>
                              <w:sz w:val="16"/>
                            </w:rPr>
                            <w:t xml:space="preserve"> </w:t>
                          </w:r>
                          <w:r w:rsidR="001569F9">
                            <w:rPr>
                              <w:rFonts w:ascii="Arial"/>
                              <w:spacing w:val="-3"/>
                              <w:sz w:val="16"/>
                            </w:rPr>
                            <w:t xml:space="preserve">Bid Certifications </w:t>
                          </w:r>
                        </w:p>
                      </w:txbxContent>
                    </wps:txbx>
                    <wps:bodyPr wrap="square" lIns="0" tIns="0" rIns="0" bIns="0" rtlCol="0">
                      <a:noAutofit/>
                    </wps:bodyPr>
                  </wps:wsp>
                </a:graphicData>
              </a:graphic>
            </wp:anchor>
          </w:drawing>
        </mc:Choice>
        <mc:Fallback>
          <w:pict>
            <v:shape w14:anchorId="27BEA1F9" id="Textbox 2" o:spid="_x0000_s1027" type="#_x0000_t202" style="position:absolute;margin-left:283.4pt;margin-top:746.05pt;width:211.55pt;height:11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" filled="f" stroked="f">
              <v:textbox inset="0,0,0,0">
                <w:txbxContent>
                  <w:p w14:paraId="164822FB" w14:textId="5F1C420E" w:rsidR="0089129C" w:rsidRDefault="00C90BC4">
                    <w:pPr>
                      <w:spacing w:before="15"/>
                      <w:ind w:left="20"/>
                      <w:rPr>
                        <w:rFonts w:ascii="Arial"/>
                        <w:sz w:val="16"/>
                      </w:rPr>
                    </w:pPr>
                    <w:r>
                      <w:rPr>
                        <w:rFonts w:ascii="Arial"/>
                        <w:sz w:val="16"/>
                      </w:rPr>
                      <w:t>OSPS</w:t>
                    </w:r>
                    <w:r w:rsidR="006C2107">
                      <w:rPr>
                        <w:rFonts w:ascii="Arial"/>
                        <w:spacing w:val="-7"/>
                        <w:sz w:val="16"/>
                      </w:rPr>
                      <w:t xml:space="preserve"> </w:t>
                    </w:r>
                    <w:r w:rsidR="006C2107">
                      <w:rPr>
                        <w:rFonts w:ascii="Arial"/>
                        <w:sz w:val="16"/>
                      </w:rPr>
                      <w:t>Vendor</w:t>
                    </w:r>
                    <w:r w:rsidR="006C2107">
                      <w:rPr>
                        <w:rFonts w:ascii="Arial"/>
                        <w:spacing w:val="-3"/>
                        <w:sz w:val="16"/>
                      </w:rPr>
                      <w:t xml:space="preserve"> </w:t>
                    </w:r>
                    <w:r w:rsidR="001569F9">
                      <w:rPr>
                        <w:rFonts w:ascii="Arial"/>
                        <w:spacing w:val="-3"/>
                        <w:sz w:val="16"/>
                      </w:rPr>
                      <w:t xml:space="preserve">Bid Certifications </w:t>
                    </w:r>
                  </w:p>
                </w:txbxContent>
              </v:textbox>
              <w10:wrap anchorx="page" anchory="page"/>
            </v:shape>
          </w:pict>
        </mc:Fallback>
      </mc:AlternateContent>
    </w:r>
    <w:r>
      <w:rPr>
        <w:noProof/>
        <w:sz w:val="20"/>
      </w:rPr>
      <mc:AlternateContent>
        <mc:Choice Requires="wps">
          <w:drawing>
            <wp:anchor distT="0" distB="0" distL="0" distR="0" simplePos="0" relativeHeight="251658242" behindDoc="1" locked="0" layoutInCell="1" allowOverlap="1" wp14:anchorId="79B8DE19" wp14:editId="442D4BCF">
              <wp:simplePos x="0" y="0"/>
              <wp:positionH relativeFrom="page">
                <wp:posOffset>6439887</wp:posOffset>
              </wp:positionH>
              <wp:positionV relativeFrom="page">
                <wp:posOffset>9474702</wp:posOffset>
              </wp:positionV>
              <wp:extent cx="596265"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265" cy="139700"/>
                      </a:xfrm>
                      <a:prstGeom prst="rect">
                        <a:avLst/>
                      </a:prstGeom>
                    </wps:spPr>
                    <wps:txbx>
                      <w:txbxContent>
                        <w:p w14:paraId="113250C5" w14:textId="77777777" w:rsidR="0089129C" w:rsidRDefault="006C2107">
                          <w:pPr>
                            <w:spacing w:before="15"/>
                            <w:ind w:left="20"/>
                            <w:rPr>
                              <w:rFonts w:ascii="Arial"/>
                              <w:b/>
                              <w:sz w:val="16"/>
                            </w:rPr>
                          </w:pPr>
                          <w:r>
                            <w:rPr>
                              <w:rFonts w:ascii="Arial"/>
                              <w:sz w:val="16"/>
                            </w:rPr>
                            <w:t>Page</w:t>
                          </w:r>
                          <w:r>
                            <w:rPr>
                              <w:rFonts w:ascii="Arial"/>
                              <w:spacing w:val="23"/>
                              <w:sz w:val="16"/>
                            </w:rPr>
                            <w:t xml:space="preserve"> </w:t>
                          </w:r>
                          <w:r>
                            <w:rPr>
                              <w:rFonts w:ascii="Arial"/>
                              <w:b/>
                              <w:sz w:val="16"/>
                            </w:rPr>
                            <w:fldChar w:fldCharType="begin"/>
                          </w:r>
                          <w:r>
                            <w:rPr>
                              <w:rFonts w:ascii="Arial"/>
                              <w:b/>
                              <w:sz w:val="16"/>
                            </w:rPr>
                            <w:instrText xml:space="preserve"> PAGE </w:instrText>
                          </w:r>
                          <w:r>
                            <w:rPr>
                              <w:rFonts w:ascii="Arial"/>
                              <w:b/>
                              <w:sz w:val="16"/>
                            </w:rPr>
                            <w:fldChar w:fldCharType="separate"/>
                          </w:r>
                          <w:r>
                            <w:rPr>
                              <w:rFonts w:ascii="Arial"/>
                              <w:b/>
                              <w:sz w:val="16"/>
                            </w:rPr>
                            <w:t>1</w:t>
                          </w:r>
                          <w:r>
                            <w:rPr>
                              <w:rFonts w:ascii="Arial"/>
                              <w:b/>
                              <w:sz w:val="16"/>
                            </w:rPr>
                            <w:fldChar w:fldCharType="end"/>
                          </w:r>
                          <w:r>
                            <w:rPr>
                              <w:rFonts w:ascii="Arial"/>
                              <w:b/>
                              <w:spacing w:val="25"/>
                              <w:sz w:val="16"/>
                            </w:rPr>
                            <w:t xml:space="preserve"> </w:t>
                          </w:r>
                          <w:r>
                            <w:rPr>
                              <w:rFonts w:ascii="Arial"/>
                              <w:sz w:val="16"/>
                            </w:rPr>
                            <w:t>of</w:t>
                          </w:r>
                          <w:r>
                            <w:rPr>
                              <w:rFonts w:ascii="Arial"/>
                              <w:spacing w:val="24"/>
                              <w:sz w:val="16"/>
                            </w:rPr>
                            <w:t xml:space="preserve"> </w:t>
                          </w:r>
                          <w:r>
                            <w:rPr>
                              <w:rFonts w:ascii="Arial"/>
                              <w:b/>
                              <w:spacing w:val="-10"/>
                              <w:sz w:val="16"/>
                            </w:rPr>
                            <w:fldChar w:fldCharType="begin"/>
                          </w:r>
                          <w:r>
                            <w:rPr>
                              <w:rFonts w:ascii="Arial"/>
                              <w:b/>
                              <w:spacing w:val="-10"/>
                              <w:sz w:val="16"/>
                            </w:rPr>
                            <w:instrText xml:space="preserve"> NUMPAGES </w:instrText>
                          </w:r>
                          <w:r>
                            <w:rPr>
                              <w:rFonts w:ascii="Arial"/>
                              <w:b/>
                              <w:spacing w:val="-10"/>
                              <w:sz w:val="16"/>
                            </w:rPr>
                            <w:fldChar w:fldCharType="separate"/>
                          </w:r>
                          <w:r>
                            <w:rPr>
                              <w:rFonts w:ascii="Arial"/>
                              <w:b/>
                              <w:spacing w:val="-10"/>
                              <w:sz w:val="16"/>
                            </w:rPr>
                            <w:t>5</w:t>
                          </w:r>
                          <w:r>
                            <w:rPr>
                              <w:rFonts w:ascii="Arial"/>
                              <w:b/>
                              <w:spacing w:val="-10"/>
                              <w:sz w:val="16"/>
                            </w:rPr>
                            <w:fldChar w:fldCharType="end"/>
                          </w:r>
                        </w:p>
                      </w:txbxContent>
                    </wps:txbx>
                    <wps:bodyPr wrap="square" lIns="0" tIns="0" rIns="0" bIns="0" rtlCol="0">
                      <a:noAutofit/>
                    </wps:bodyPr>
                  </wps:wsp>
                </a:graphicData>
              </a:graphic>
            </wp:anchor>
          </w:drawing>
        </mc:Choice>
        <mc:Fallback>
          <w:pict>
            <v:shape w14:anchorId="79B8DE19" id="Textbox 3" o:spid="_x0000_s1028" type="#_x0000_t202" style="position:absolute;margin-left:507.1pt;margin-top:746.05pt;width:46.95pt;height:11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" filled="f" stroked="f">
              <v:textbox inset="0,0,0,0">
                <w:txbxContent>
                  <w:p w14:paraId="113250C5" w14:textId="77777777" w:rsidR="0089129C" w:rsidRDefault="006C2107">
                    <w:pPr>
                      <w:spacing w:before="15"/>
                      <w:ind w:left="20"/>
                      <w:rPr>
                        <w:rFonts w:ascii="Arial"/>
                        <w:b/>
                        <w:sz w:val="16"/>
                      </w:rPr>
                    </w:pPr>
                    <w:r>
                      <w:rPr>
                        <w:rFonts w:ascii="Arial"/>
                        <w:sz w:val="16"/>
                      </w:rPr>
                      <w:t>Page</w:t>
                    </w:r>
                    <w:r>
                      <w:rPr>
                        <w:rFonts w:ascii="Arial"/>
                        <w:spacing w:val="23"/>
                        <w:sz w:val="16"/>
                      </w:rPr>
                      <w:t xml:space="preserve"> </w:t>
                    </w:r>
                    <w:r>
                      <w:rPr>
                        <w:rFonts w:ascii="Arial"/>
                        <w:b/>
                        <w:sz w:val="16"/>
                      </w:rPr>
                      <w:fldChar w:fldCharType="begin"/>
                    </w:r>
                    <w:r>
                      <w:rPr>
                        <w:rFonts w:ascii="Arial"/>
                        <w:b/>
                        <w:sz w:val="16"/>
                      </w:rPr>
                      <w:instrText xml:space="preserve"> PAGE </w:instrText>
                    </w:r>
                    <w:r>
                      <w:rPr>
                        <w:rFonts w:ascii="Arial"/>
                        <w:b/>
                        <w:sz w:val="16"/>
                      </w:rPr>
                      <w:fldChar w:fldCharType="separate"/>
                    </w:r>
                    <w:r>
                      <w:rPr>
                        <w:rFonts w:ascii="Arial"/>
                        <w:b/>
                        <w:sz w:val="16"/>
                      </w:rPr>
                      <w:t>1</w:t>
                    </w:r>
                    <w:r>
                      <w:rPr>
                        <w:rFonts w:ascii="Arial"/>
                        <w:b/>
                        <w:sz w:val="16"/>
                      </w:rPr>
                      <w:fldChar w:fldCharType="end"/>
                    </w:r>
                    <w:r>
                      <w:rPr>
                        <w:rFonts w:ascii="Arial"/>
                        <w:b/>
                        <w:spacing w:val="25"/>
                        <w:sz w:val="16"/>
                      </w:rPr>
                      <w:t xml:space="preserve"> </w:t>
                    </w:r>
                    <w:r>
                      <w:rPr>
                        <w:rFonts w:ascii="Arial"/>
                        <w:sz w:val="16"/>
                      </w:rPr>
                      <w:t>of</w:t>
                    </w:r>
                    <w:r>
                      <w:rPr>
                        <w:rFonts w:ascii="Arial"/>
                        <w:spacing w:val="24"/>
                        <w:sz w:val="16"/>
                      </w:rPr>
                      <w:t xml:space="preserve"> </w:t>
                    </w:r>
                    <w:r>
                      <w:rPr>
                        <w:rFonts w:ascii="Arial"/>
                        <w:b/>
                        <w:spacing w:val="-10"/>
                        <w:sz w:val="16"/>
                      </w:rPr>
                      <w:fldChar w:fldCharType="begin"/>
                    </w:r>
                    <w:r>
                      <w:rPr>
                        <w:rFonts w:ascii="Arial"/>
                        <w:b/>
                        <w:spacing w:val="-10"/>
                        <w:sz w:val="16"/>
                      </w:rPr>
                      <w:instrText xml:space="preserve"> NUMPAGES </w:instrText>
                    </w:r>
                    <w:r>
                      <w:rPr>
                        <w:rFonts w:ascii="Arial"/>
                        <w:b/>
                        <w:spacing w:val="-10"/>
                        <w:sz w:val="16"/>
                      </w:rPr>
                      <w:fldChar w:fldCharType="separate"/>
                    </w:r>
                    <w:r>
                      <w:rPr>
                        <w:rFonts w:ascii="Arial"/>
                        <w:b/>
                        <w:spacing w:val="-10"/>
                        <w:sz w:val="16"/>
                      </w:rPr>
                      <w:t>5</w:t>
                    </w:r>
                    <w:r>
                      <w:rPr>
                        <w:rFonts w:ascii="Arial"/>
                        <w:b/>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966C5" w14:textId="77777777" w:rsidR="001C1331" w:rsidRDefault="001C1331">
      <w:r>
        <w:separator/>
      </w:r>
    </w:p>
  </w:footnote>
  <w:footnote w:type="continuationSeparator" w:id="0">
    <w:p w14:paraId="7F9A3C83" w14:textId="77777777" w:rsidR="001C1331" w:rsidRDefault="001C13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A2F33"/>
    <w:multiLevelType w:val="hybridMultilevel"/>
    <w:tmpl w:val="A9C43B8A"/>
    <w:lvl w:ilvl="0" w:tplc="715E9006">
      <w:start w:val="1"/>
      <w:numFmt w:val="upperRoman"/>
      <w:lvlText w:val="%1."/>
      <w:lvlJc w:val="left"/>
      <w:pPr>
        <w:ind w:left="473" w:hanging="185"/>
      </w:pPr>
      <w:rPr>
        <w:rFonts w:ascii="Tahoma" w:eastAsia="Tahoma" w:hAnsi="Tahoma" w:cs="Tahoma" w:hint="default"/>
        <w:b/>
        <w:bCs/>
        <w:i w:val="0"/>
        <w:iCs w:val="0"/>
        <w:spacing w:val="-1"/>
        <w:w w:val="100"/>
        <w:sz w:val="17"/>
        <w:szCs w:val="17"/>
        <w:lang w:val="en-US" w:eastAsia="en-US" w:bidi="ar-SA"/>
      </w:rPr>
    </w:lvl>
    <w:lvl w:ilvl="1" w:tplc="ADF2B3C6">
      <w:start w:val="1"/>
      <w:numFmt w:val="upperLetter"/>
      <w:lvlText w:val="%2."/>
      <w:lvlJc w:val="left"/>
      <w:pPr>
        <w:ind w:left="319" w:hanging="360"/>
      </w:pPr>
      <w:rPr>
        <w:b/>
        <w:bCs/>
      </w:rPr>
    </w:lvl>
    <w:lvl w:ilvl="2" w:tplc="76D6836A">
      <w:start w:val="1"/>
      <w:numFmt w:val="upperLetter"/>
      <w:lvlText w:val="%3."/>
      <w:lvlJc w:val="left"/>
      <w:pPr>
        <w:ind w:left="1727" w:hanging="720"/>
      </w:pPr>
      <w:rPr>
        <w:rFonts w:ascii="Tahoma" w:eastAsia="Tahoma" w:hAnsi="Tahoma" w:cs="Tahoma" w:hint="default"/>
        <w:b/>
        <w:bCs/>
        <w:i w:val="0"/>
        <w:iCs w:val="0"/>
        <w:spacing w:val="0"/>
        <w:w w:val="100"/>
        <w:sz w:val="17"/>
        <w:szCs w:val="17"/>
        <w:lang w:val="en-US" w:eastAsia="en-US" w:bidi="ar-SA"/>
      </w:rPr>
    </w:lvl>
    <w:lvl w:ilvl="3" w:tplc="1D06C2B2">
      <w:start w:val="1"/>
      <w:numFmt w:val="decimal"/>
      <w:lvlText w:val="(%4)"/>
      <w:lvlJc w:val="left"/>
      <w:pPr>
        <w:ind w:left="2447" w:hanging="720"/>
      </w:pPr>
      <w:rPr>
        <w:rFonts w:ascii="Tahoma" w:eastAsia="Tahoma" w:hAnsi="Tahoma" w:cs="Tahoma" w:hint="default"/>
        <w:b w:val="0"/>
        <w:bCs w:val="0"/>
        <w:i w:val="0"/>
        <w:iCs w:val="0"/>
        <w:spacing w:val="-1"/>
        <w:w w:val="100"/>
        <w:sz w:val="17"/>
        <w:szCs w:val="17"/>
        <w:lang w:val="en-US" w:eastAsia="en-US" w:bidi="ar-SA"/>
      </w:rPr>
    </w:lvl>
    <w:lvl w:ilvl="4" w:tplc="A322E30A">
      <w:numFmt w:val="bullet"/>
      <w:lvlText w:val="•"/>
      <w:lvlJc w:val="left"/>
      <w:pPr>
        <w:ind w:left="2440" w:hanging="720"/>
      </w:pPr>
      <w:rPr>
        <w:rFonts w:hint="default"/>
        <w:lang w:val="en-US" w:eastAsia="en-US" w:bidi="ar-SA"/>
      </w:rPr>
    </w:lvl>
    <w:lvl w:ilvl="5" w:tplc="9886C526">
      <w:numFmt w:val="bullet"/>
      <w:lvlText w:val="•"/>
      <w:lvlJc w:val="left"/>
      <w:pPr>
        <w:ind w:left="3833" w:hanging="720"/>
      </w:pPr>
      <w:rPr>
        <w:rFonts w:hint="default"/>
        <w:lang w:val="en-US" w:eastAsia="en-US" w:bidi="ar-SA"/>
      </w:rPr>
    </w:lvl>
    <w:lvl w:ilvl="6" w:tplc="CA6E8332">
      <w:numFmt w:val="bullet"/>
      <w:lvlText w:val="•"/>
      <w:lvlJc w:val="left"/>
      <w:pPr>
        <w:ind w:left="5226" w:hanging="720"/>
      </w:pPr>
      <w:rPr>
        <w:rFonts w:hint="default"/>
        <w:lang w:val="en-US" w:eastAsia="en-US" w:bidi="ar-SA"/>
      </w:rPr>
    </w:lvl>
    <w:lvl w:ilvl="7" w:tplc="9630507A">
      <w:numFmt w:val="bullet"/>
      <w:lvlText w:val="•"/>
      <w:lvlJc w:val="left"/>
      <w:pPr>
        <w:ind w:left="6620" w:hanging="720"/>
      </w:pPr>
      <w:rPr>
        <w:rFonts w:hint="default"/>
        <w:lang w:val="en-US" w:eastAsia="en-US" w:bidi="ar-SA"/>
      </w:rPr>
    </w:lvl>
    <w:lvl w:ilvl="8" w:tplc="F128323C">
      <w:numFmt w:val="bullet"/>
      <w:lvlText w:val="•"/>
      <w:lvlJc w:val="left"/>
      <w:pPr>
        <w:ind w:left="8013" w:hanging="720"/>
      </w:pPr>
      <w:rPr>
        <w:rFonts w:hint="default"/>
        <w:lang w:val="en-US" w:eastAsia="en-US" w:bidi="ar-SA"/>
      </w:rPr>
    </w:lvl>
  </w:abstractNum>
  <w:abstractNum w:abstractNumId="1" w15:restartNumberingAfterBreak="0">
    <w:nsid w:val="20AF01CF"/>
    <w:multiLevelType w:val="hybridMultilevel"/>
    <w:tmpl w:val="1F0A3480"/>
    <w:lvl w:ilvl="0" w:tplc="8BA01804">
      <w:start w:val="1"/>
      <w:numFmt w:val="upperLetter"/>
      <w:lvlText w:val="%1."/>
      <w:lvlJc w:val="left"/>
      <w:pPr>
        <w:ind w:left="1728" w:hanging="720"/>
      </w:pPr>
      <w:rPr>
        <w:rFonts w:ascii="Tahoma" w:eastAsia="Tahoma" w:hAnsi="Tahoma" w:cs="Tahoma" w:hint="default"/>
        <w:b/>
        <w:bCs/>
        <w:i w:val="0"/>
        <w:iCs w:val="0"/>
        <w:spacing w:val="0"/>
        <w:w w:val="100"/>
        <w:sz w:val="17"/>
        <w:szCs w:val="17"/>
        <w:lang w:val="en-US" w:eastAsia="en-US" w:bidi="ar-SA"/>
      </w:rPr>
    </w:lvl>
    <w:lvl w:ilvl="1" w:tplc="EB6AFC96">
      <w:numFmt w:val="bullet"/>
      <w:lvlText w:val="•"/>
      <w:lvlJc w:val="left"/>
      <w:pPr>
        <w:ind w:left="2628" w:hanging="720"/>
      </w:pPr>
      <w:rPr>
        <w:rFonts w:hint="default"/>
        <w:lang w:val="en-US" w:eastAsia="en-US" w:bidi="ar-SA"/>
      </w:rPr>
    </w:lvl>
    <w:lvl w:ilvl="2" w:tplc="A6F8F56C">
      <w:numFmt w:val="bullet"/>
      <w:lvlText w:val="•"/>
      <w:lvlJc w:val="left"/>
      <w:pPr>
        <w:ind w:left="3536" w:hanging="720"/>
      </w:pPr>
      <w:rPr>
        <w:rFonts w:hint="default"/>
        <w:lang w:val="en-US" w:eastAsia="en-US" w:bidi="ar-SA"/>
      </w:rPr>
    </w:lvl>
    <w:lvl w:ilvl="3" w:tplc="F4EA384C">
      <w:numFmt w:val="bullet"/>
      <w:lvlText w:val="•"/>
      <w:lvlJc w:val="left"/>
      <w:pPr>
        <w:ind w:left="4444" w:hanging="720"/>
      </w:pPr>
      <w:rPr>
        <w:rFonts w:hint="default"/>
        <w:lang w:val="en-US" w:eastAsia="en-US" w:bidi="ar-SA"/>
      </w:rPr>
    </w:lvl>
    <w:lvl w:ilvl="4" w:tplc="1EC84F7C">
      <w:numFmt w:val="bullet"/>
      <w:lvlText w:val="•"/>
      <w:lvlJc w:val="left"/>
      <w:pPr>
        <w:ind w:left="5352" w:hanging="720"/>
      </w:pPr>
      <w:rPr>
        <w:rFonts w:hint="default"/>
        <w:lang w:val="en-US" w:eastAsia="en-US" w:bidi="ar-SA"/>
      </w:rPr>
    </w:lvl>
    <w:lvl w:ilvl="5" w:tplc="A6664230">
      <w:numFmt w:val="bullet"/>
      <w:lvlText w:val="•"/>
      <w:lvlJc w:val="left"/>
      <w:pPr>
        <w:ind w:left="6260" w:hanging="720"/>
      </w:pPr>
      <w:rPr>
        <w:rFonts w:hint="default"/>
        <w:lang w:val="en-US" w:eastAsia="en-US" w:bidi="ar-SA"/>
      </w:rPr>
    </w:lvl>
    <w:lvl w:ilvl="6" w:tplc="A6C0BE88">
      <w:numFmt w:val="bullet"/>
      <w:lvlText w:val="•"/>
      <w:lvlJc w:val="left"/>
      <w:pPr>
        <w:ind w:left="7168" w:hanging="720"/>
      </w:pPr>
      <w:rPr>
        <w:rFonts w:hint="default"/>
        <w:lang w:val="en-US" w:eastAsia="en-US" w:bidi="ar-SA"/>
      </w:rPr>
    </w:lvl>
    <w:lvl w:ilvl="7" w:tplc="08920600">
      <w:numFmt w:val="bullet"/>
      <w:lvlText w:val="•"/>
      <w:lvlJc w:val="left"/>
      <w:pPr>
        <w:ind w:left="8076" w:hanging="720"/>
      </w:pPr>
      <w:rPr>
        <w:rFonts w:hint="default"/>
        <w:lang w:val="en-US" w:eastAsia="en-US" w:bidi="ar-SA"/>
      </w:rPr>
    </w:lvl>
    <w:lvl w:ilvl="8" w:tplc="710A2462">
      <w:numFmt w:val="bullet"/>
      <w:lvlText w:val="•"/>
      <w:lvlJc w:val="left"/>
      <w:pPr>
        <w:ind w:left="8984" w:hanging="720"/>
      </w:pPr>
      <w:rPr>
        <w:rFonts w:hint="default"/>
        <w:lang w:val="en-US" w:eastAsia="en-US" w:bidi="ar-SA"/>
      </w:rPr>
    </w:lvl>
  </w:abstractNum>
  <w:abstractNum w:abstractNumId="2" w15:restartNumberingAfterBreak="0">
    <w:nsid w:val="48483EF1"/>
    <w:multiLevelType w:val="hybridMultilevel"/>
    <w:tmpl w:val="B93470BC"/>
    <w:lvl w:ilvl="0" w:tplc="44106BAC">
      <w:start w:val="1"/>
      <w:numFmt w:val="upperLetter"/>
      <w:lvlText w:val="%1."/>
      <w:lvlJc w:val="left"/>
      <w:pPr>
        <w:ind w:left="1728" w:hanging="721"/>
      </w:pPr>
      <w:rPr>
        <w:rFonts w:ascii="Tahoma" w:eastAsia="Tahoma" w:hAnsi="Tahoma" w:cs="Tahoma" w:hint="default"/>
        <w:b w:val="0"/>
        <w:bCs w:val="0"/>
        <w:i w:val="0"/>
        <w:iCs w:val="0"/>
        <w:spacing w:val="0"/>
        <w:w w:val="100"/>
        <w:sz w:val="17"/>
        <w:szCs w:val="17"/>
        <w:lang w:val="en-US" w:eastAsia="en-US" w:bidi="ar-SA"/>
      </w:rPr>
    </w:lvl>
    <w:lvl w:ilvl="1" w:tplc="088E8D2E">
      <w:numFmt w:val="bullet"/>
      <w:lvlText w:val="•"/>
      <w:lvlJc w:val="left"/>
      <w:pPr>
        <w:ind w:left="2628" w:hanging="721"/>
      </w:pPr>
      <w:rPr>
        <w:rFonts w:hint="default"/>
        <w:lang w:val="en-US" w:eastAsia="en-US" w:bidi="ar-SA"/>
      </w:rPr>
    </w:lvl>
    <w:lvl w:ilvl="2" w:tplc="BEDA5482">
      <w:numFmt w:val="bullet"/>
      <w:lvlText w:val="•"/>
      <w:lvlJc w:val="left"/>
      <w:pPr>
        <w:ind w:left="3536" w:hanging="721"/>
      </w:pPr>
      <w:rPr>
        <w:rFonts w:hint="default"/>
        <w:lang w:val="en-US" w:eastAsia="en-US" w:bidi="ar-SA"/>
      </w:rPr>
    </w:lvl>
    <w:lvl w:ilvl="3" w:tplc="5F14FA58">
      <w:numFmt w:val="bullet"/>
      <w:lvlText w:val="•"/>
      <w:lvlJc w:val="left"/>
      <w:pPr>
        <w:ind w:left="4444" w:hanging="721"/>
      </w:pPr>
      <w:rPr>
        <w:rFonts w:hint="default"/>
        <w:lang w:val="en-US" w:eastAsia="en-US" w:bidi="ar-SA"/>
      </w:rPr>
    </w:lvl>
    <w:lvl w:ilvl="4" w:tplc="A4361D26">
      <w:numFmt w:val="bullet"/>
      <w:lvlText w:val="•"/>
      <w:lvlJc w:val="left"/>
      <w:pPr>
        <w:ind w:left="5352" w:hanging="721"/>
      </w:pPr>
      <w:rPr>
        <w:rFonts w:hint="default"/>
        <w:lang w:val="en-US" w:eastAsia="en-US" w:bidi="ar-SA"/>
      </w:rPr>
    </w:lvl>
    <w:lvl w:ilvl="5" w:tplc="AE34773E">
      <w:numFmt w:val="bullet"/>
      <w:lvlText w:val="•"/>
      <w:lvlJc w:val="left"/>
      <w:pPr>
        <w:ind w:left="6260" w:hanging="721"/>
      </w:pPr>
      <w:rPr>
        <w:rFonts w:hint="default"/>
        <w:lang w:val="en-US" w:eastAsia="en-US" w:bidi="ar-SA"/>
      </w:rPr>
    </w:lvl>
    <w:lvl w:ilvl="6" w:tplc="FF60AF4C">
      <w:numFmt w:val="bullet"/>
      <w:lvlText w:val="•"/>
      <w:lvlJc w:val="left"/>
      <w:pPr>
        <w:ind w:left="7168" w:hanging="721"/>
      </w:pPr>
      <w:rPr>
        <w:rFonts w:hint="default"/>
        <w:lang w:val="en-US" w:eastAsia="en-US" w:bidi="ar-SA"/>
      </w:rPr>
    </w:lvl>
    <w:lvl w:ilvl="7" w:tplc="6B06250E">
      <w:numFmt w:val="bullet"/>
      <w:lvlText w:val="•"/>
      <w:lvlJc w:val="left"/>
      <w:pPr>
        <w:ind w:left="8076" w:hanging="721"/>
      </w:pPr>
      <w:rPr>
        <w:rFonts w:hint="default"/>
        <w:lang w:val="en-US" w:eastAsia="en-US" w:bidi="ar-SA"/>
      </w:rPr>
    </w:lvl>
    <w:lvl w:ilvl="8" w:tplc="DDAED974">
      <w:numFmt w:val="bullet"/>
      <w:lvlText w:val="•"/>
      <w:lvlJc w:val="left"/>
      <w:pPr>
        <w:ind w:left="8984" w:hanging="721"/>
      </w:pPr>
      <w:rPr>
        <w:rFonts w:hint="default"/>
        <w:lang w:val="en-US" w:eastAsia="en-US" w:bidi="ar-SA"/>
      </w:rPr>
    </w:lvl>
  </w:abstractNum>
  <w:num w:numId="1" w16cid:durableId="619998199">
    <w:abstractNumId w:val="2"/>
  </w:num>
  <w:num w:numId="2" w16cid:durableId="1524049869">
    <w:abstractNumId w:val="1"/>
  </w:num>
  <w:num w:numId="3" w16cid:durableId="1656565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29C"/>
    <w:rsid w:val="00090F91"/>
    <w:rsid w:val="00096281"/>
    <w:rsid w:val="000B3D16"/>
    <w:rsid w:val="000C240A"/>
    <w:rsid w:val="001569F9"/>
    <w:rsid w:val="00193273"/>
    <w:rsid w:val="001B549C"/>
    <w:rsid w:val="001C1331"/>
    <w:rsid w:val="001D1F04"/>
    <w:rsid w:val="001E651D"/>
    <w:rsid w:val="0022364D"/>
    <w:rsid w:val="0023500F"/>
    <w:rsid w:val="00245B59"/>
    <w:rsid w:val="002511B7"/>
    <w:rsid w:val="00256C12"/>
    <w:rsid w:val="00286C02"/>
    <w:rsid w:val="00296572"/>
    <w:rsid w:val="00296D6B"/>
    <w:rsid w:val="0031537E"/>
    <w:rsid w:val="00317808"/>
    <w:rsid w:val="00334C48"/>
    <w:rsid w:val="003404EB"/>
    <w:rsid w:val="00343AB9"/>
    <w:rsid w:val="003566A2"/>
    <w:rsid w:val="003647AC"/>
    <w:rsid w:val="0037494D"/>
    <w:rsid w:val="003823CA"/>
    <w:rsid w:val="003A5EA4"/>
    <w:rsid w:val="004018BB"/>
    <w:rsid w:val="0040476F"/>
    <w:rsid w:val="00412965"/>
    <w:rsid w:val="004203B5"/>
    <w:rsid w:val="004240A5"/>
    <w:rsid w:val="004363D3"/>
    <w:rsid w:val="00453CA1"/>
    <w:rsid w:val="00485D0E"/>
    <w:rsid w:val="004C02C8"/>
    <w:rsid w:val="004C3C96"/>
    <w:rsid w:val="004D5563"/>
    <w:rsid w:val="00511EE4"/>
    <w:rsid w:val="0052278D"/>
    <w:rsid w:val="0053170A"/>
    <w:rsid w:val="00533455"/>
    <w:rsid w:val="0055380C"/>
    <w:rsid w:val="00567751"/>
    <w:rsid w:val="0058217F"/>
    <w:rsid w:val="005B5831"/>
    <w:rsid w:val="005E39CA"/>
    <w:rsid w:val="0060031F"/>
    <w:rsid w:val="006023B6"/>
    <w:rsid w:val="00607587"/>
    <w:rsid w:val="006769AE"/>
    <w:rsid w:val="006803AB"/>
    <w:rsid w:val="006C071E"/>
    <w:rsid w:val="006C1EA6"/>
    <w:rsid w:val="006C2107"/>
    <w:rsid w:val="00700086"/>
    <w:rsid w:val="00703D1E"/>
    <w:rsid w:val="0070531F"/>
    <w:rsid w:val="00711CC1"/>
    <w:rsid w:val="00712444"/>
    <w:rsid w:val="00735275"/>
    <w:rsid w:val="007950B5"/>
    <w:rsid w:val="007C2FB2"/>
    <w:rsid w:val="007D5CA9"/>
    <w:rsid w:val="007E295E"/>
    <w:rsid w:val="007F2908"/>
    <w:rsid w:val="00801BFF"/>
    <w:rsid w:val="0083044C"/>
    <w:rsid w:val="00841CA1"/>
    <w:rsid w:val="008451E0"/>
    <w:rsid w:val="00877846"/>
    <w:rsid w:val="0089129C"/>
    <w:rsid w:val="008A4AE8"/>
    <w:rsid w:val="009D1930"/>
    <w:rsid w:val="009F4F83"/>
    <w:rsid w:val="00A025DE"/>
    <w:rsid w:val="00A1461F"/>
    <w:rsid w:val="00A51142"/>
    <w:rsid w:val="00A92592"/>
    <w:rsid w:val="00AD1377"/>
    <w:rsid w:val="00AD7BFA"/>
    <w:rsid w:val="00AE6346"/>
    <w:rsid w:val="00B1291D"/>
    <w:rsid w:val="00B2582B"/>
    <w:rsid w:val="00B33D5B"/>
    <w:rsid w:val="00B66F7C"/>
    <w:rsid w:val="00BA5BF1"/>
    <w:rsid w:val="00BF3298"/>
    <w:rsid w:val="00C0453F"/>
    <w:rsid w:val="00C245FB"/>
    <w:rsid w:val="00C324D9"/>
    <w:rsid w:val="00C36A46"/>
    <w:rsid w:val="00C53636"/>
    <w:rsid w:val="00C66E70"/>
    <w:rsid w:val="00C90BC4"/>
    <w:rsid w:val="00C94BE0"/>
    <w:rsid w:val="00CC398A"/>
    <w:rsid w:val="00CE798E"/>
    <w:rsid w:val="00D32AEB"/>
    <w:rsid w:val="00D35CE1"/>
    <w:rsid w:val="00D368CD"/>
    <w:rsid w:val="00D54029"/>
    <w:rsid w:val="00D56275"/>
    <w:rsid w:val="00D85789"/>
    <w:rsid w:val="00DC5934"/>
    <w:rsid w:val="00DC642A"/>
    <w:rsid w:val="00E45056"/>
    <w:rsid w:val="00E462A3"/>
    <w:rsid w:val="00EB23A7"/>
    <w:rsid w:val="00ED3777"/>
    <w:rsid w:val="00F03FEC"/>
    <w:rsid w:val="00F34AFB"/>
    <w:rsid w:val="00F34DE3"/>
    <w:rsid w:val="00F47006"/>
    <w:rsid w:val="00F6558E"/>
    <w:rsid w:val="00F760E7"/>
    <w:rsid w:val="00FB7455"/>
    <w:rsid w:val="00FC3B60"/>
    <w:rsid w:val="00FF0685"/>
    <w:rsid w:val="00FF4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0757A"/>
  <w15:docId w15:val="{6FCBEAD7-0074-4442-AF7E-145A297C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288" w:hanging="719"/>
      <w:jc w:val="both"/>
      <w:outlineLvl w:val="0"/>
    </w:pPr>
    <w:rPr>
      <w:b/>
      <w:bCs/>
      <w:sz w:val="17"/>
      <w:szCs w:val="17"/>
    </w:rPr>
  </w:style>
  <w:style w:type="paragraph" w:styleId="Heading2">
    <w:name w:val="heading 2"/>
    <w:basedOn w:val="Normal"/>
    <w:uiPriority w:val="9"/>
    <w:unhideWhenUsed/>
    <w:qFormat/>
    <w:pPr>
      <w:ind w:left="287"/>
      <w:outlineLvl w:val="1"/>
    </w:pPr>
    <w:rPr>
      <w:b/>
      <w:bCs/>
      <w:sz w:val="17"/>
      <w:szCs w:val="17"/>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Title">
    <w:name w:val="Title"/>
    <w:basedOn w:val="Normal"/>
    <w:uiPriority w:val="10"/>
    <w:qFormat/>
    <w:pPr>
      <w:spacing w:before="116"/>
      <w:ind w:left="3837" w:right="1948" w:hanging="1093"/>
    </w:pPr>
    <w:rPr>
      <w:b/>
      <w:bCs/>
      <w:sz w:val="20"/>
      <w:szCs w:val="20"/>
    </w:rPr>
  </w:style>
  <w:style w:type="paragraph" w:styleId="ListParagraph">
    <w:name w:val="List Paragraph"/>
    <w:basedOn w:val="Normal"/>
    <w:uiPriority w:val="1"/>
    <w:qFormat/>
    <w:pPr>
      <w:ind w:left="1368" w:right="282" w:hanging="540"/>
      <w:jc w:val="both"/>
    </w:pPr>
  </w:style>
  <w:style w:type="paragraph" w:customStyle="1" w:styleId="TableParagraph">
    <w:name w:val="Table Paragraph"/>
    <w:basedOn w:val="Normal"/>
    <w:uiPriority w:val="1"/>
    <w:qFormat/>
    <w:pPr>
      <w:spacing w:before="91"/>
      <w:ind w:left="107"/>
    </w:pPr>
  </w:style>
  <w:style w:type="paragraph" w:styleId="Header">
    <w:name w:val="header"/>
    <w:basedOn w:val="Normal"/>
    <w:link w:val="HeaderChar"/>
    <w:uiPriority w:val="99"/>
    <w:unhideWhenUsed/>
    <w:rsid w:val="00C90BC4"/>
    <w:pPr>
      <w:tabs>
        <w:tab w:val="center" w:pos="4680"/>
        <w:tab w:val="right" w:pos="9360"/>
      </w:tabs>
    </w:pPr>
  </w:style>
  <w:style w:type="character" w:customStyle="1" w:styleId="HeaderChar">
    <w:name w:val="Header Char"/>
    <w:basedOn w:val="DefaultParagraphFont"/>
    <w:link w:val="Header"/>
    <w:uiPriority w:val="99"/>
    <w:rsid w:val="00C90BC4"/>
    <w:rPr>
      <w:rFonts w:ascii="Tahoma" w:eastAsia="Tahoma" w:hAnsi="Tahoma" w:cs="Tahoma"/>
    </w:rPr>
  </w:style>
  <w:style w:type="paragraph" w:styleId="Footer">
    <w:name w:val="footer"/>
    <w:basedOn w:val="Normal"/>
    <w:link w:val="FooterChar"/>
    <w:uiPriority w:val="99"/>
    <w:unhideWhenUsed/>
    <w:rsid w:val="00C90BC4"/>
    <w:pPr>
      <w:tabs>
        <w:tab w:val="center" w:pos="4680"/>
        <w:tab w:val="right" w:pos="9360"/>
      </w:tabs>
    </w:pPr>
  </w:style>
  <w:style w:type="character" w:customStyle="1" w:styleId="FooterChar">
    <w:name w:val="Footer Char"/>
    <w:basedOn w:val="DefaultParagraphFont"/>
    <w:link w:val="Footer"/>
    <w:uiPriority w:val="99"/>
    <w:rsid w:val="00C90BC4"/>
    <w:rPr>
      <w:rFonts w:ascii="Tahoma" w:eastAsia="Tahoma" w:hAnsi="Tahoma" w:cs="Tahoma"/>
    </w:rPr>
  </w:style>
  <w:style w:type="paragraph" w:styleId="Revision">
    <w:name w:val="Revision"/>
    <w:hidden/>
    <w:uiPriority w:val="99"/>
    <w:semiHidden/>
    <w:rsid w:val="000C240A"/>
    <w:pPr>
      <w:widowControl/>
      <w:autoSpaceDE/>
      <w:autoSpaceDN/>
    </w:pPr>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40e282-0757-40e0-9603-d1dd8ac49ad2">
      <Terms xmlns="http://schemas.microsoft.com/office/infopath/2007/PartnerControls"/>
    </lcf76f155ced4ddcb4097134ff3c332f>
    <TaxCatchAll xmlns="7c06f6b5-2e88-4b98-9779-a357dec2e6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2F6F45B3B50D4A8039A6AC6BC100D6" ma:contentTypeVersion="14" ma:contentTypeDescription="Create a new document." ma:contentTypeScope="" ma:versionID="2c4f582f22f65d4bd51a560872208ed2">
  <xsd:schema xmlns:xsd="http://www.w3.org/2001/XMLSchema" xmlns:xs="http://www.w3.org/2001/XMLSchema" xmlns:p="http://schemas.microsoft.com/office/2006/metadata/properties" xmlns:ns2="9040e282-0757-40e0-9603-d1dd8ac49ad2" xmlns:ns3="7c06f6b5-2e88-4b98-9779-a357dec2e61f" targetNamespace="http://schemas.microsoft.com/office/2006/metadata/properties" ma:root="true" ma:fieldsID="c8954c33d95e78923daeee9cf1b2554f" ns2:_="" ns3:_="">
    <xsd:import namespace="9040e282-0757-40e0-9603-d1dd8ac49ad2"/>
    <xsd:import namespace="7c06f6b5-2e88-4b98-9779-a357dec2e6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0e282-0757-40e0-9603-d1dd8ac49a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4cb85f-ffba-486a-9dc2-9046be71b5f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06f6b5-2e88-4b98-9779-a357dec2e6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0b4e41f-abd9-460c-b34a-83bcff8fad2d}" ma:internalName="TaxCatchAll" ma:showField="CatchAllData" ma:web="7c06f6b5-2e88-4b98-9779-a357dec2e6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6E59DD-AEA3-4EF1-B734-AF70EB1527B9}">
  <ds:schemaRefs>
    <ds:schemaRef ds:uri="http://schemas.microsoft.com/sharepoint/v3/contenttype/forms"/>
  </ds:schemaRefs>
</ds:datastoreItem>
</file>

<file path=customXml/itemProps2.xml><?xml version="1.0" encoding="utf-8"?>
<ds:datastoreItem xmlns:ds="http://schemas.openxmlformats.org/officeDocument/2006/customXml" ds:itemID="{E8943449-2B05-4820-B8BF-FD4375923AC3}">
  <ds:schemaRefs>
    <ds:schemaRef ds:uri="http://schemas.microsoft.com/office/2006/metadata/properties"/>
    <ds:schemaRef ds:uri="http://schemas.microsoft.com/office/infopath/2007/PartnerControls"/>
    <ds:schemaRef ds:uri="9040e282-0757-40e0-9603-d1dd8ac49ad2"/>
    <ds:schemaRef ds:uri="7c06f6b5-2e88-4b98-9779-a357dec2e61f"/>
  </ds:schemaRefs>
</ds:datastoreItem>
</file>

<file path=customXml/itemProps3.xml><?xml version="1.0" encoding="utf-8"?>
<ds:datastoreItem xmlns:ds="http://schemas.openxmlformats.org/officeDocument/2006/customXml" ds:itemID="{1DCFB3CB-6B75-4F4C-BD68-0FB1CC7904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40e282-0757-40e0-9603-d1dd8ac49ad2"/>
    <ds:schemaRef ds:uri="7c06f6b5-2e88-4b98-9779-a357dec2e6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3086</Words>
  <Characters>17591</Characters>
  <Application>Microsoft Office Word</Application>
  <DocSecurity>0</DocSecurity>
  <Lines>146</Lines>
  <Paragraphs>41</Paragraphs>
  <ScaleCrop>false</ScaleCrop>
  <Company/>
  <LinksUpToDate>false</LinksUpToDate>
  <CharactersWithSpaces>20636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D: Vendor Bid Certifications</dc:title>
  <dc:subject/>
  <dc:creator>John Zimmerman</dc:creator>
  <cp:keywords/>
  <dc:description/>
  <cp:lastModifiedBy>Bethany Smith</cp:lastModifiedBy>
  <cp:revision>4</cp:revision>
  <dcterms:created xsi:type="dcterms:W3CDTF">2025-09-08T20:04:00Z</dcterms:created>
  <dcterms:modified xsi:type="dcterms:W3CDTF">2025-10-27T20:57:00Z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2025-02-18T00:00:00Z</vt:filetime>
  </property>
  <property fmtid="{D5CDD505-2E9C-101B-9397-08002B2CF9AE}" pid="3" name="Creator">
    <vt:lpwstr>Acrobat PDFMaker 24 for Word</vt:lpwstr>
  </property>
  <property fmtid="{D5CDD505-2E9C-101B-9397-08002B2CF9AE}" pid="4" name="LastSaved">
    <vt:filetime>2025-09-05T00:00:00Z</vt:filetime>
  </property>
  <property fmtid="{D5CDD505-2E9C-101B-9397-08002B2CF9AE}" pid="5" name="Producer">
    <vt:lpwstr>Adobe Acrobat Pro (64-bit) 24 Paper Capture Plug-in</vt:lpwstr>
  </property>
  <property fmtid="{D5CDD505-2E9C-101B-9397-08002B2CF9AE}" pid="6" name="SourceModified">
    <vt:lpwstr>D:20250218225600</vt:lpwstr>
  </property>
  <property fmtid="{D5CDD505-2E9C-101B-9397-08002B2CF9AE}" pid="7" name="ContentTypeId">
    <vt:lpwstr>0x010100462F6F45B3B50D4A8039A6AC6BC100D6</vt:lpwstr>
  </property>
  <property fmtid="{D5CDD505-2E9C-101B-9397-08002B2CF9AE}" pid="8" name="MediaServiceImageTags">
    <vt:lpwstr/>
  </property>
</Properties>
</file>